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836" w:rsidRDefault="002D0724" w:rsidP="008B3AA6">
      <w:pPr>
        <w:widowControl/>
        <w:spacing w:line="360" w:lineRule="auto"/>
        <w:jc w:val="center"/>
        <w:rPr>
          <w:rFonts w:ascii="Arial Narrow" w:eastAsiaTheme="minorEastAsia" w:hAnsi="Arial Narrow" w:cs="Calibri"/>
          <w:b/>
          <w:kern w:val="0"/>
          <w:sz w:val="24"/>
        </w:rPr>
      </w:pPr>
      <w:r w:rsidRPr="008B3AA6">
        <w:rPr>
          <w:rFonts w:ascii="Arial Narrow" w:eastAsiaTheme="minorEastAsia" w:hAnsi="Arial Narrow" w:cs="Calibri"/>
          <w:b/>
          <w:noProof/>
          <w:kern w:val="0"/>
          <w:sz w:val="24"/>
        </w:rPr>
        <w:drawing>
          <wp:inline distT="0" distB="0" distL="0" distR="0">
            <wp:extent cx="2520950" cy="799200"/>
            <wp:effectExtent l="19050" t="0" r="0" b="0"/>
            <wp:docPr id="3" name="officeArt object"/>
            <wp:cNvGraphicFramePr/>
            <a:graphic xmlns:a="http://schemas.openxmlformats.org/drawingml/2006/main">
              <a:graphicData uri="http://schemas.openxmlformats.org/drawingml/2006/picture">
                <pic:pic xmlns:pic="http://schemas.openxmlformats.org/drawingml/2006/picture">
                  <pic:nvPicPr>
                    <pic:cNvPr id="1073741825" name="WechatIMG138-filtered.jpeg"/>
                    <pic:cNvPicPr>
                      <a:picLocks noChangeAspect="1"/>
                    </pic:cNvPicPr>
                  </pic:nvPicPr>
                  <pic:blipFill>
                    <a:blip r:embed="rId9">
                      <a:extLst/>
                    </a:blip>
                    <a:stretch>
                      <a:fillRect/>
                    </a:stretch>
                  </pic:blipFill>
                  <pic:spPr>
                    <a:xfrm>
                      <a:off x="0" y="0"/>
                      <a:ext cx="2520950" cy="799200"/>
                    </a:xfrm>
                    <a:prstGeom prst="rect">
                      <a:avLst/>
                    </a:prstGeom>
                    <a:ln w="12700" cap="flat">
                      <a:noFill/>
                      <a:miter lim="400000"/>
                    </a:ln>
                    <a:effectLst/>
                  </pic:spPr>
                </pic:pic>
              </a:graphicData>
            </a:graphic>
          </wp:inline>
        </w:drawing>
      </w:r>
    </w:p>
    <w:p w:rsidR="001D35B9" w:rsidRPr="008B3AA6" w:rsidRDefault="001D35B9" w:rsidP="008B3AA6">
      <w:pPr>
        <w:widowControl/>
        <w:spacing w:line="360" w:lineRule="auto"/>
        <w:jc w:val="center"/>
        <w:rPr>
          <w:rFonts w:ascii="Arial Narrow" w:eastAsiaTheme="minorEastAsia" w:hAnsi="Arial Narrow" w:cs="Calibri"/>
          <w:b/>
          <w:kern w:val="0"/>
          <w:sz w:val="24"/>
        </w:rPr>
      </w:pPr>
    </w:p>
    <w:p w:rsidR="0090220C" w:rsidRPr="008B3AA6" w:rsidRDefault="00835696" w:rsidP="008B3AA6">
      <w:pPr>
        <w:widowControl/>
        <w:spacing w:line="360" w:lineRule="auto"/>
        <w:jc w:val="center"/>
        <w:rPr>
          <w:rFonts w:ascii="Arial Narrow" w:eastAsiaTheme="minorEastAsia" w:hAnsi="Arial Narrow"/>
          <w:sz w:val="30"/>
          <w:szCs w:val="30"/>
        </w:rPr>
      </w:pPr>
      <w:r w:rsidRPr="008B3AA6">
        <w:rPr>
          <w:rFonts w:ascii="Arial Narrow" w:eastAsiaTheme="minorEastAsia" w:hAnsi="Arial Narrow" w:cs="Calibri"/>
          <w:b/>
          <w:kern w:val="0"/>
          <w:sz w:val="30"/>
          <w:szCs w:val="30"/>
        </w:rPr>
        <w:t>美国</w:t>
      </w:r>
      <w:r w:rsidR="00501401" w:rsidRPr="008B3AA6">
        <w:rPr>
          <w:rFonts w:ascii="Arial Narrow" w:eastAsiaTheme="minorEastAsia" w:hAnsi="Arial Narrow" w:cs="Calibri"/>
          <w:b/>
          <w:kern w:val="0"/>
          <w:sz w:val="30"/>
          <w:szCs w:val="30"/>
        </w:rPr>
        <w:t>麻省理工学院</w:t>
      </w:r>
      <w:r w:rsidR="00A74C23" w:rsidRPr="008B3AA6">
        <w:rPr>
          <w:rFonts w:ascii="Arial Narrow" w:eastAsiaTheme="minorEastAsia" w:hAnsi="Arial Narrow" w:cs="Calibri"/>
          <w:b/>
          <w:kern w:val="0"/>
          <w:sz w:val="30"/>
          <w:szCs w:val="30"/>
        </w:rPr>
        <w:t>斯隆商学院</w:t>
      </w:r>
      <w:r w:rsidR="008B3AA6">
        <w:rPr>
          <w:rFonts w:ascii="Arial Narrow" w:eastAsiaTheme="minorEastAsia" w:hAnsi="Arial Narrow" w:cs="Calibri" w:hint="eastAsia"/>
          <w:b/>
          <w:kern w:val="0"/>
          <w:sz w:val="30"/>
          <w:szCs w:val="30"/>
        </w:rPr>
        <w:t>“</w:t>
      </w:r>
      <w:r w:rsidR="008B3AA6" w:rsidRPr="008B3AA6">
        <w:rPr>
          <w:rFonts w:ascii="Arial Narrow" w:eastAsiaTheme="minorEastAsia" w:hAnsi="Arial Narrow" w:cs="Calibri"/>
          <w:b/>
          <w:kern w:val="0"/>
          <w:sz w:val="30"/>
          <w:szCs w:val="30"/>
        </w:rPr>
        <w:t>科技创新与中国经济</w:t>
      </w:r>
      <w:r w:rsidR="008B3AA6">
        <w:rPr>
          <w:rFonts w:ascii="Arial Narrow" w:eastAsiaTheme="minorEastAsia" w:hAnsi="Arial Narrow" w:cs="Calibri" w:hint="eastAsia"/>
          <w:b/>
          <w:kern w:val="0"/>
          <w:sz w:val="30"/>
          <w:szCs w:val="30"/>
        </w:rPr>
        <w:t>”</w:t>
      </w:r>
    </w:p>
    <w:p w:rsidR="00710FF5" w:rsidRPr="008B3AA6" w:rsidRDefault="00220227" w:rsidP="008B3AA6">
      <w:pPr>
        <w:widowControl/>
        <w:spacing w:line="360" w:lineRule="auto"/>
        <w:jc w:val="center"/>
        <w:rPr>
          <w:rFonts w:ascii="Arial Narrow" w:eastAsiaTheme="minorEastAsia" w:hAnsi="Arial Narrow" w:cs="Calibri"/>
          <w:b/>
          <w:kern w:val="0"/>
          <w:sz w:val="30"/>
          <w:szCs w:val="30"/>
        </w:rPr>
      </w:pPr>
      <w:r w:rsidRPr="00220227">
        <w:rPr>
          <w:rFonts w:ascii="Arial Narrow" w:eastAsiaTheme="minorEastAsia" w:hAnsi="Arial Narrow" w:cs="Calibri" w:hint="eastAsia"/>
          <w:b/>
          <w:kern w:val="0"/>
          <w:sz w:val="30"/>
          <w:szCs w:val="30"/>
        </w:rPr>
        <w:t>2022</w:t>
      </w:r>
      <w:r w:rsidRPr="00220227">
        <w:rPr>
          <w:rFonts w:ascii="Arial Narrow" w:eastAsiaTheme="minorEastAsia" w:hAnsi="Arial Narrow" w:cs="Calibri" w:hint="eastAsia"/>
          <w:b/>
          <w:kern w:val="0"/>
          <w:sz w:val="30"/>
          <w:szCs w:val="30"/>
        </w:rPr>
        <w:t>年寒假</w:t>
      </w:r>
      <w:r w:rsidR="008B7D41" w:rsidRPr="008B3AA6">
        <w:rPr>
          <w:rFonts w:ascii="Arial Narrow" w:eastAsiaTheme="minorEastAsia" w:hAnsi="Arial Narrow" w:cs="Calibri"/>
          <w:b/>
          <w:kern w:val="0"/>
          <w:sz w:val="30"/>
          <w:szCs w:val="30"/>
        </w:rPr>
        <w:t>论文</w:t>
      </w:r>
      <w:r w:rsidR="00611836" w:rsidRPr="008B3AA6">
        <w:rPr>
          <w:rFonts w:ascii="Arial Narrow" w:eastAsiaTheme="minorEastAsia" w:hAnsi="Arial Narrow" w:cs="Calibri"/>
          <w:b/>
          <w:kern w:val="0"/>
          <w:sz w:val="30"/>
          <w:szCs w:val="30"/>
        </w:rPr>
        <w:t>科研</w:t>
      </w:r>
      <w:r w:rsidR="0090220C" w:rsidRPr="008B3AA6">
        <w:rPr>
          <w:rFonts w:ascii="Arial Narrow" w:eastAsiaTheme="minorEastAsia" w:hAnsi="Arial Narrow" w:cs="Calibri"/>
          <w:b/>
          <w:kern w:val="0"/>
          <w:sz w:val="30"/>
          <w:szCs w:val="30"/>
        </w:rPr>
        <w:t>项目</w:t>
      </w:r>
    </w:p>
    <w:p w:rsidR="00710FF5" w:rsidRPr="008B3AA6" w:rsidRDefault="00710FF5" w:rsidP="008B3AA6">
      <w:pPr>
        <w:widowControl/>
        <w:spacing w:line="360" w:lineRule="auto"/>
        <w:jc w:val="center"/>
        <w:rPr>
          <w:rFonts w:ascii="Arial Narrow" w:eastAsiaTheme="minorEastAsia" w:hAnsi="Arial Narrow" w:cs="Calibri"/>
          <w:kern w:val="0"/>
          <w:szCs w:val="21"/>
        </w:rPr>
      </w:pPr>
    </w:p>
    <w:p w:rsidR="00286AD9" w:rsidRPr="00087948" w:rsidRDefault="00B31D90" w:rsidP="008B3AA6">
      <w:pPr>
        <w:pStyle w:val="ae"/>
        <w:widowControl/>
        <w:numPr>
          <w:ilvl w:val="0"/>
          <w:numId w:val="13"/>
        </w:numPr>
        <w:spacing w:line="360" w:lineRule="auto"/>
        <w:ind w:firstLineChars="0"/>
        <w:jc w:val="left"/>
        <w:rPr>
          <w:rFonts w:ascii="Arial Narrow" w:eastAsiaTheme="minorEastAsia" w:hAnsi="Arial Narrow" w:cs="Calibri"/>
          <w:b/>
          <w:kern w:val="0"/>
          <w:sz w:val="24"/>
        </w:rPr>
      </w:pPr>
      <w:r w:rsidRPr="00087948">
        <w:rPr>
          <w:rFonts w:ascii="Arial Narrow" w:eastAsiaTheme="minorEastAsia" w:hAnsi="Arial Narrow" w:cs="Calibri"/>
          <w:b/>
          <w:kern w:val="0"/>
          <w:sz w:val="24"/>
        </w:rPr>
        <w:t>项目</w:t>
      </w:r>
      <w:r w:rsidR="00E86C4D" w:rsidRPr="00087948">
        <w:rPr>
          <w:rFonts w:ascii="Arial Narrow" w:eastAsiaTheme="minorEastAsia" w:hAnsi="Arial Narrow" w:cs="Calibri"/>
          <w:b/>
          <w:kern w:val="0"/>
          <w:sz w:val="24"/>
        </w:rPr>
        <w:t>概况</w:t>
      </w:r>
    </w:p>
    <w:p w:rsidR="001D35B9" w:rsidRPr="00087948" w:rsidRDefault="001D35B9" w:rsidP="001D35B9">
      <w:pPr>
        <w:pStyle w:val="11"/>
        <w:widowControl/>
        <w:spacing w:line="360" w:lineRule="auto"/>
        <w:ind w:firstLineChars="0"/>
        <w:jc w:val="left"/>
        <w:rPr>
          <w:rFonts w:ascii="Arial Narrow" w:eastAsiaTheme="minorEastAsia" w:hAnsi="Arial Narrow" w:cs="Calibri"/>
          <w:kern w:val="0"/>
          <w:szCs w:val="21"/>
        </w:rPr>
      </w:pPr>
      <w:r w:rsidRPr="00087948">
        <w:rPr>
          <w:rFonts w:ascii="Arial Narrow" w:eastAsiaTheme="minorEastAsia" w:hAnsi="Arial Narrow" w:cs="Calibri"/>
          <w:kern w:val="0"/>
          <w:szCs w:val="21"/>
        </w:rPr>
        <w:t>该项目是由美国麻省理工学院</w:t>
      </w:r>
      <w:r w:rsidR="00087948" w:rsidRPr="00087948">
        <w:rPr>
          <w:rFonts w:ascii="Arial Narrow" w:eastAsiaTheme="minorEastAsia" w:hAnsi="Arial Narrow" w:cs="Calibri" w:hint="eastAsia"/>
          <w:kern w:val="0"/>
          <w:szCs w:val="21"/>
        </w:rPr>
        <w:t>院士</w:t>
      </w:r>
      <w:r w:rsidR="00087948" w:rsidRPr="00087948">
        <w:rPr>
          <w:rFonts w:ascii="Arial Narrow" w:eastAsiaTheme="minorEastAsia" w:hAnsi="Arial Narrow" w:cs="Calibri"/>
          <w:kern w:val="0"/>
          <w:szCs w:val="21"/>
        </w:rPr>
        <w:t>/</w:t>
      </w:r>
      <w:r w:rsidR="00087948" w:rsidRPr="00087948">
        <w:rPr>
          <w:rFonts w:ascii="Arial Narrow" w:eastAsiaTheme="minorEastAsia" w:hAnsi="Arial Narrow" w:cs="Calibri" w:hint="eastAsia"/>
          <w:kern w:val="0"/>
          <w:szCs w:val="21"/>
        </w:rPr>
        <w:t>教授</w:t>
      </w:r>
      <w:r w:rsidR="00087948" w:rsidRPr="00087948">
        <w:rPr>
          <w:rFonts w:ascii="Arial Narrow" w:eastAsiaTheme="minorEastAsia" w:hAnsi="Arial Narrow" w:cs="Calibri"/>
          <w:kern w:val="0"/>
          <w:szCs w:val="21"/>
        </w:rPr>
        <w:t>/</w:t>
      </w:r>
      <w:r w:rsidR="00087948" w:rsidRPr="00087948">
        <w:rPr>
          <w:rFonts w:ascii="Arial Narrow" w:eastAsiaTheme="minorEastAsia" w:hAnsi="Arial Narrow" w:cs="Calibri" w:hint="eastAsia"/>
          <w:kern w:val="0"/>
          <w:szCs w:val="21"/>
        </w:rPr>
        <w:t>研究科学家</w:t>
      </w:r>
      <w:r w:rsidRPr="00087948">
        <w:rPr>
          <w:rFonts w:ascii="Arial Narrow" w:eastAsiaTheme="minorEastAsia" w:hAnsi="Arial Narrow" w:cs="Calibri"/>
          <w:kern w:val="0"/>
          <w:szCs w:val="21"/>
        </w:rPr>
        <w:t>担任科研指导老师，项目</w:t>
      </w:r>
      <w:r w:rsidRPr="00087948">
        <w:rPr>
          <w:rFonts w:ascii="Arial Narrow" w:eastAsiaTheme="minorEastAsia" w:hAnsi="Arial Narrow" w:cs="Calibri" w:hint="eastAsia"/>
          <w:kern w:val="0"/>
          <w:szCs w:val="21"/>
        </w:rPr>
        <w:t>为期</w:t>
      </w:r>
      <w:r w:rsidRPr="00087948">
        <w:rPr>
          <w:rFonts w:ascii="Arial Narrow" w:eastAsiaTheme="minorEastAsia" w:hAnsi="Arial Narrow" w:cs="Calibri" w:hint="eastAsia"/>
          <w:kern w:val="0"/>
          <w:szCs w:val="21"/>
        </w:rPr>
        <w:t>15</w:t>
      </w:r>
      <w:r w:rsidRPr="00087948">
        <w:rPr>
          <w:rFonts w:ascii="Arial Narrow" w:eastAsiaTheme="minorEastAsia" w:hAnsi="Arial Narrow" w:cs="Calibri" w:hint="eastAsia"/>
          <w:kern w:val="0"/>
          <w:szCs w:val="21"/>
        </w:rPr>
        <w:t>周</w:t>
      </w:r>
      <w:r w:rsidRPr="00087948">
        <w:rPr>
          <w:rFonts w:ascii="Arial Narrow" w:eastAsiaTheme="minorEastAsia" w:hAnsi="Arial Narrow" w:cs="Calibri"/>
          <w:kern w:val="0"/>
          <w:szCs w:val="21"/>
        </w:rPr>
        <w:t>，由</w:t>
      </w:r>
      <w:r w:rsidRPr="00087948">
        <w:rPr>
          <w:rFonts w:ascii="Arial Narrow" w:eastAsiaTheme="minorEastAsia" w:hAnsi="Arial Narrow" w:cs="Calibri" w:hint="eastAsia"/>
          <w:kern w:val="0"/>
          <w:szCs w:val="21"/>
        </w:rPr>
        <w:t>麻省</w:t>
      </w:r>
      <w:r w:rsidRPr="00087948">
        <w:rPr>
          <w:rFonts w:ascii="Arial Narrow" w:eastAsiaTheme="minorEastAsia" w:hAnsi="Arial Narrow" w:cs="Calibri"/>
          <w:kern w:val="0"/>
          <w:szCs w:val="21"/>
        </w:rPr>
        <w:t>理工学院</w:t>
      </w:r>
      <w:r w:rsidR="00087948" w:rsidRPr="00087948">
        <w:rPr>
          <w:rFonts w:ascii="Arial Narrow" w:eastAsiaTheme="minorEastAsia" w:hAnsi="Arial Narrow" w:cs="Calibri" w:hint="eastAsia"/>
          <w:kern w:val="0"/>
          <w:szCs w:val="21"/>
        </w:rPr>
        <w:t>院士</w:t>
      </w:r>
      <w:r w:rsidR="00087948" w:rsidRPr="00087948">
        <w:rPr>
          <w:rFonts w:ascii="Arial Narrow" w:eastAsiaTheme="minorEastAsia" w:hAnsi="Arial Narrow" w:cs="Calibri"/>
          <w:kern w:val="0"/>
          <w:szCs w:val="21"/>
        </w:rPr>
        <w:t>/</w:t>
      </w:r>
      <w:r w:rsidR="00087948" w:rsidRPr="00087948">
        <w:rPr>
          <w:rFonts w:ascii="Arial Narrow" w:eastAsiaTheme="minorEastAsia" w:hAnsi="Arial Narrow" w:cs="Calibri" w:hint="eastAsia"/>
          <w:kern w:val="0"/>
          <w:szCs w:val="21"/>
        </w:rPr>
        <w:t>教授</w:t>
      </w:r>
      <w:r w:rsidR="00087948" w:rsidRPr="00087948">
        <w:rPr>
          <w:rFonts w:ascii="Arial Narrow" w:eastAsiaTheme="minorEastAsia" w:hAnsi="Arial Narrow" w:cs="Calibri"/>
          <w:kern w:val="0"/>
          <w:szCs w:val="21"/>
        </w:rPr>
        <w:t>/</w:t>
      </w:r>
      <w:r w:rsidR="00087948" w:rsidRPr="00087948">
        <w:rPr>
          <w:rFonts w:ascii="Arial Narrow" w:eastAsiaTheme="minorEastAsia" w:hAnsi="Arial Narrow" w:cs="Calibri" w:hint="eastAsia"/>
          <w:kern w:val="0"/>
          <w:szCs w:val="21"/>
        </w:rPr>
        <w:t>研究科学家</w:t>
      </w:r>
      <w:r w:rsidRPr="00087948">
        <w:rPr>
          <w:rFonts w:ascii="Arial Narrow" w:eastAsiaTheme="minorEastAsia" w:hAnsi="Arial Narrow" w:cs="Calibri"/>
          <w:kern w:val="0"/>
          <w:szCs w:val="21"/>
        </w:rPr>
        <w:t>进行线上指导，根据学生爱好与背景确定科研课题小组，系统科学的指导和训练学生进行相关科研课题研究。项目结束后将获得</w:t>
      </w:r>
      <w:r w:rsidRPr="00087948">
        <w:rPr>
          <w:rFonts w:ascii="Arial Narrow" w:eastAsiaTheme="minorEastAsia" w:hAnsi="Arial Narrow" w:cs="Calibri" w:hint="eastAsia"/>
          <w:kern w:val="0"/>
          <w:szCs w:val="21"/>
        </w:rPr>
        <w:t>麻省</w:t>
      </w:r>
      <w:r w:rsidRPr="00087948">
        <w:rPr>
          <w:rFonts w:ascii="Arial Narrow" w:eastAsiaTheme="minorEastAsia" w:hAnsi="Arial Narrow" w:cs="Calibri"/>
          <w:kern w:val="0"/>
          <w:szCs w:val="21"/>
        </w:rPr>
        <w:t>理工学院</w:t>
      </w:r>
      <w:r w:rsidR="00087948" w:rsidRPr="00087948">
        <w:rPr>
          <w:rFonts w:ascii="Arial Narrow" w:eastAsiaTheme="minorEastAsia" w:hAnsi="Arial Narrow" w:cs="Calibri" w:hint="eastAsia"/>
          <w:kern w:val="0"/>
          <w:szCs w:val="21"/>
        </w:rPr>
        <w:t>院士</w:t>
      </w:r>
      <w:r w:rsidR="00087948" w:rsidRPr="00087948">
        <w:rPr>
          <w:rFonts w:ascii="Arial Narrow" w:eastAsiaTheme="minorEastAsia" w:hAnsi="Arial Narrow" w:cs="Calibri"/>
          <w:kern w:val="0"/>
          <w:szCs w:val="21"/>
        </w:rPr>
        <w:t>/</w:t>
      </w:r>
      <w:r w:rsidR="00087948" w:rsidRPr="00087948">
        <w:rPr>
          <w:rFonts w:ascii="Arial Narrow" w:eastAsiaTheme="minorEastAsia" w:hAnsi="Arial Narrow" w:cs="Calibri" w:hint="eastAsia"/>
          <w:kern w:val="0"/>
          <w:szCs w:val="21"/>
        </w:rPr>
        <w:t>教授</w:t>
      </w:r>
      <w:r w:rsidR="00087948" w:rsidRPr="00087948">
        <w:rPr>
          <w:rFonts w:ascii="Arial Narrow" w:eastAsiaTheme="minorEastAsia" w:hAnsi="Arial Narrow" w:cs="Calibri"/>
          <w:kern w:val="0"/>
          <w:szCs w:val="21"/>
        </w:rPr>
        <w:t>/</w:t>
      </w:r>
      <w:r w:rsidR="00087948" w:rsidRPr="00087948">
        <w:rPr>
          <w:rFonts w:ascii="Arial Narrow" w:eastAsiaTheme="minorEastAsia" w:hAnsi="Arial Narrow" w:cs="Calibri" w:hint="eastAsia"/>
          <w:kern w:val="0"/>
          <w:szCs w:val="21"/>
        </w:rPr>
        <w:t>研究科学家</w:t>
      </w:r>
      <w:r w:rsidRPr="00087948">
        <w:rPr>
          <w:rFonts w:ascii="Arial Narrow" w:eastAsiaTheme="minorEastAsia" w:hAnsi="Arial Narrow" w:cs="Calibri"/>
          <w:kern w:val="0"/>
          <w:szCs w:val="21"/>
        </w:rPr>
        <w:t>推荐信，并基础保证一篇署名的国际</w:t>
      </w:r>
      <w:r w:rsidRPr="00087948">
        <w:rPr>
          <w:rFonts w:ascii="Arial Narrow" w:eastAsiaTheme="minorEastAsia" w:hAnsi="Arial Narrow" w:cs="Calibri"/>
          <w:kern w:val="0"/>
          <w:szCs w:val="21"/>
        </w:rPr>
        <w:t>EI/CPCI</w:t>
      </w:r>
      <w:r w:rsidRPr="00087948">
        <w:rPr>
          <w:rFonts w:ascii="Arial Narrow" w:eastAsiaTheme="minorEastAsia" w:hAnsi="Arial Narrow" w:cs="Calibri"/>
          <w:kern w:val="0"/>
          <w:szCs w:val="21"/>
        </w:rPr>
        <w:t>等</w:t>
      </w:r>
      <w:r w:rsidRPr="00087948">
        <w:rPr>
          <w:rFonts w:ascii="Arial Narrow" w:eastAsiaTheme="minorEastAsia" w:hAnsi="Arial Narrow" w:cs="Calibri" w:hint="eastAsia"/>
          <w:kern w:val="0"/>
          <w:szCs w:val="21"/>
        </w:rPr>
        <w:t>会议</w:t>
      </w:r>
      <w:r w:rsidRPr="00087948">
        <w:rPr>
          <w:rFonts w:ascii="Arial Narrow" w:eastAsiaTheme="minorEastAsia" w:hAnsi="Arial Narrow" w:cs="Calibri"/>
          <w:kern w:val="0"/>
          <w:szCs w:val="21"/>
        </w:rPr>
        <w:t>文章</w:t>
      </w:r>
      <w:r w:rsidRPr="00087948">
        <w:rPr>
          <w:rFonts w:ascii="Arial Narrow" w:eastAsiaTheme="minorEastAsia" w:hAnsi="Arial Narrow" w:cs="Calibri" w:hint="eastAsia"/>
          <w:kern w:val="0"/>
          <w:szCs w:val="21"/>
        </w:rPr>
        <w:t>（小组作者）</w:t>
      </w:r>
      <w:r w:rsidRPr="00087948">
        <w:rPr>
          <w:rFonts w:ascii="Arial Narrow" w:eastAsiaTheme="minorEastAsia" w:hAnsi="Arial Narrow" w:cs="Calibri"/>
          <w:kern w:val="0"/>
          <w:szCs w:val="21"/>
        </w:rPr>
        <w:t>，高质量科研可发表</w:t>
      </w:r>
      <w:r w:rsidRPr="00087948">
        <w:rPr>
          <w:rFonts w:ascii="Arial Narrow" w:eastAsiaTheme="minorEastAsia" w:hAnsi="Arial Narrow" w:cs="Calibri"/>
          <w:kern w:val="0"/>
          <w:szCs w:val="21"/>
        </w:rPr>
        <w:t>SCI</w:t>
      </w:r>
      <w:r w:rsidRPr="00087948">
        <w:rPr>
          <w:rFonts w:ascii="Arial Narrow" w:eastAsiaTheme="minorEastAsia" w:hAnsi="Arial Narrow" w:cs="Calibri"/>
          <w:kern w:val="0"/>
          <w:szCs w:val="21"/>
        </w:rPr>
        <w:t>，或成为</w:t>
      </w:r>
      <w:r w:rsidRPr="00087948">
        <w:rPr>
          <w:rFonts w:ascii="Arial Narrow" w:eastAsiaTheme="minorEastAsia" w:hAnsi="Arial Narrow" w:cs="Calibri"/>
          <w:kern w:val="0"/>
          <w:szCs w:val="21"/>
        </w:rPr>
        <w:t>SCI</w:t>
      </w:r>
      <w:r w:rsidRPr="00087948">
        <w:rPr>
          <w:rFonts w:ascii="Arial Narrow" w:eastAsiaTheme="minorEastAsia" w:hAnsi="Arial Narrow" w:cs="Calibri"/>
          <w:kern w:val="0"/>
          <w:szCs w:val="21"/>
        </w:rPr>
        <w:t>文章的一部分及共同作者</w:t>
      </w:r>
      <w:r w:rsidRPr="00087948">
        <w:rPr>
          <w:rFonts w:ascii="Arial Narrow" w:eastAsiaTheme="minorEastAsia" w:hAnsi="Arial Narrow" w:cs="Calibri" w:hint="eastAsia"/>
          <w:kern w:val="0"/>
          <w:szCs w:val="21"/>
        </w:rPr>
        <w:t>。</w:t>
      </w:r>
      <w:r w:rsidRPr="00087948">
        <w:rPr>
          <w:rFonts w:ascii="Arial Narrow" w:eastAsiaTheme="minorEastAsia" w:hAnsi="Arial Narrow" w:cs="Calibri"/>
          <w:kern w:val="0"/>
          <w:szCs w:val="21"/>
        </w:rPr>
        <w:t>为鼓励学生完成高质量科研论文，我们将为最终能够发表</w:t>
      </w:r>
      <w:r w:rsidRPr="00087948">
        <w:rPr>
          <w:rFonts w:ascii="Arial Narrow" w:eastAsiaTheme="minorEastAsia" w:hAnsi="Arial Narrow" w:cs="Calibri"/>
          <w:kern w:val="0"/>
          <w:szCs w:val="21"/>
        </w:rPr>
        <w:t>SCI</w:t>
      </w:r>
      <w:r w:rsidRPr="00087948">
        <w:rPr>
          <w:rFonts w:ascii="Arial Narrow" w:eastAsiaTheme="minorEastAsia" w:hAnsi="Arial Narrow" w:cs="Calibri"/>
          <w:kern w:val="0"/>
          <w:szCs w:val="21"/>
        </w:rPr>
        <w:t>的小组提供</w:t>
      </w:r>
      <w:r w:rsidRPr="00087948">
        <w:rPr>
          <w:rFonts w:ascii="Arial Narrow" w:eastAsiaTheme="minorEastAsia" w:hAnsi="Arial Narrow" w:cs="Calibri"/>
          <w:kern w:val="0"/>
          <w:szCs w:val="21"/>
        </w:rPr>
        <w:t>5000-10000</w:t>
      </w:r>
      <w:r w:rsidRPr="00087948">
        <w:rPr>
          <w:rFonts w:ascii="Arial Narrow" w:eastAsiaTheme="minorEastAsia" w:hAnsi="Arial Narrow" w:cs="Calibri"/>
          <w:kern w:val="0"/>
          <w:szCs w:val="21"/>
        </w:rPr>
        <w:t>元人民币的奖学金支持。</w:t>
      </w:r>
    </w:p>
    <w:p w:rsidR="00710FF5" w:rsidRPr="00087948" w:rsidRDefault="00710FF5" w:rsidP="008B3AA6">
      <w:pPr>
        <w:widowControl/>
        <w:spacing w:line="360" w:lineRule="auto"/>
        <w:jc w:val="left"/>
        <w:rPr>
          <w:rFonts w:ascii="Arial Narrow" w:eastAsiaTheme="minorEastAsia" w:hAnsi="Arial Narrow"/>
          <w:sz w:val="24"/>
        </w:rPr>
      </w:pPr>
    </w:p>
    <w:p w:rsidR="002E5EE1" w:rsidRPr="00087948" w:rsidRDefault="00286AD9" w:rsidP="008B3AA6">
      <w:pPr>
        <w:pStyle w:val="ae"/>
        <w:widowControl/>
        <w:numPr>
          <w:ilvl w:val="0"/>
          <w:numId w:val="13"/>
        </w:numPr>
        <w:spacing w:line="360" w:lineRule="auto"/>
        <w:ind w:firstLineChars="0"/>
        <w:jc w:val="left"/>
        <w:rPr>
          <w:rFonts w:ascii="Arial Narrow" w:eastAsiaTheme="minorEastAsia" w:hAnsi="Arial Narrow" w:cs="Calibri"/>
          <w:b/>
          <w:sz w:val="24"/>
        </w:rPr>
      </w:pPr>
      <w:r w:rsidRPr="00087948">
        <w:rPr>
          <w:rFonts w:ascii="Arial Narrow" w:eastAsiaTheme="minorEastAsia" w:hAnsi="Arial Narrow" w:cs="Calibri"/>
          <w:b/>
          <w:sz w:val="24"/>
        </w:rPr>
        <w:t>项目</w:t>
      </w:r>
      <w:r w:rsidR="00BA1649" w:rsidRPr="00087948">
        <w:rPr>
          <w:rFonts w:ascii="Arial Narrow" w:eastAsiaTheme="minorEastAsia" w:hAnsi="Arial Narrow" w:cs="Calibri"/>
          <w:b/>
          <w:sz w:val="24"/>
        </w:rPr>
        <w:t>特色</w:t>
      </w:r>
    </w:p>
    <w:p w:rsidR="001D35B9" w:rsidRPr="00087948" w:rsidRDefault="001D35B9" w:rsidP="001D35B9">
      <w:pPr>
        <w:pStyle w:val="11"/>
        <w:widowControl/>
        <w:numPr>
          <w:ilvl w:val="0"/>
          <w:numId w:val="16"/>
        </w:numPr>
        <w:spacing w:line="360" w:lineRule="auto"/>
        <w:ind w:firstLineChars="0"/>
        <w:jc w:val="left"/>
        <w:rPr>
          <w:rFonts w:ascii="Arial Narrow" w:eastAsiaTheme="minorEastAsia" w:hAnsi="Arial Narrow" w:cs="Calibri"/>
          <w:szCs w:val="21"/>
        </w:rPr>
      </w:pPr>
      <w:r w:rsidRPr="00087948">
        <w:rPr>
          <w:rFonts w:ascii="Arial Narrow" w:eastAsiaTheme="minorEastAsia" w:hAnsi="Arial Narrow" w:cs="Calibri"/>
          <w:szCs w:val="21"/>
        </w:rPr>
        <w:t>【</w:t>
      </w:r>
      <w:r w:rsidRPr="00087948">
        <w:rPr>
          <w:rFonts w:ascii="Arial Narrow" w:eastAsiaTheme="minorEastAsia" w:hAnsi="Arial Narrow" w:cs="Calibri"/>
          <w:b/>
          <w:bCs/>
          <w:szCs w:val="21"/>
        </w:rPr>
        <w:t>顶级名校</w:t>
      </w:r>
      <w:r w:rsidRPr="00087948">
        <w:rPr>
          <w:rFonts w:ascii="Arial Narrow" w:eastAsiaTheme="minorEastAsia" w:hAnsi="Arial Narrow" w:cs="Calibri"/>
          <w:szCs w:val="21"/>
        </w:rPr>
        <w:t>】</w:t>
      </w:r>
      <w:r w:rsidRPr="00087948">
        <w:rPr>
          <w:rFonts w:ascii="Arial Narrow" w:eastAsiaTheme="minorEastAsia" w:hAnsi="Arial Narrow"/>
          <w:szCs w:val="21"/>
        </w:rPr>
        <w:t>麻省理工学院世界排名第</w:t>
      </w:r>
      <w:r w:rsidRPr="00087948">
        <w:rPr>
          <w:rFonts w:ascii="Arial Narrow" w:eastAsiaTheme="minorEastAsia" w:hAnsi="Arial Narrow"/>
          <w:szCs w:val="21"/>
        </w:rPr>
        <w:t>2</w:t>
      </w:r>
      <w:r w:rsidRPr="00087948">
        <w:rPr>
          <w:rFonts w:ascii="Arial Narrow" w:eastAsiaTheme="minorEastAsia" w:hAnsi="Arial Narrow"/>
          <w:szCs w:val="21"/>
        </w:rPr>
        <w:t>名，其教学质量与学术声誉享誉全球；</w:t>
      </w:r>
    </w:p>
    <w:p w:rsidR="001D35B9" w:rsidRPr="00087948" w:rsidRDefault="001D35B9" w:rsidP="001D35B9">
      <w:pPr>
        <w:pStyle w:val="11"/>
        <w:widowControl/>
        <w:numPr>
          <w:ilvl w:val="0"/>
          <w:numId w:val="16"/>
        </w:numPr>
        <w:spacing w:line="360" w:lineRule="auto"/>
        <w:ind w:firstLineChars="0"/>
        <w:jc w:val="left"/>
        <w:rPr>
          <w:rFonts w:ascii="Arial Narrow" w:eastAsiaTheme="minorEastAsia" w:hAnsi="Arial Narrow" w:cs="Calibri"/>
          <w:szCs w:val="21"/>
        </w:rPr>
      </w:pPr>
      <w:r w:rsidRPr="00087948">
        <w:rPr>
          <w:rFonts w:ascii="Arial Narrow" w:eastAsiaTheme="minorEastAsia" w:hAnsi="Arial Narrow" w:cs="Calibri"/>
          <w:szCs w:val="21"/>
        </w:rPr>
        <w:t>【</w:t>
      </w:r>
      <w:r w:rsidRPr="00087948">
        <w:rPr>
          <w:rFonts w:ascii="Arial Narrow" w:eastAsiaTheme="minorEastAsia" w:hAnsi="Arial Narrow" w:cs="Calibri"/>
          <w:b/>
          <w:szCs w:val="21"/>
        </w:rPr>
        <w:t>师从名师</w:t>
      </w:r>
      <w:r w:rsidRPr="00087948">
        <w:rPr>
          <w:rFonts w:ascii="Arial Narrow" w:eastAsiaTheme="minorEastAsia" w:hAnsi="Arial Narrow" w:cs="Calibri"/>
          <w:szCs w:val="21"/>
        </w:rPr>
        <w:t>】不出国门，在线跟随</w:t>
      </w:r>
      <w:r w:rsidRPr="00087948">
        <w:rPr>
          <w:rFonts w:ascii="Arial Narrow" w:eastAsiaTheme="minorEastAsia" w:hAnsi="Arial Narrow" w:cs="Calibri" w:hint="eastAsia"/>
          <w:szCs w:val="21"/>
        </w:rPr>
        <w:t>麻省</w:t>
      </w:r>
      <w:r w:rsidRPr="00087948">
        <w:rPr>
          <w:rFonts w:ascii="Arial Narrow" w:eastAsiaTheme="minorEastAsia" w:hAnsi="Arial Narrow" w:cs="Calibri"/>
          <w:szCs w:val="21"/>
        </w:rPr>
        <w:t>理工学院</w:t>
      </w:r>
      <w:r w:rsidR="00087948" w:rsidRPr="00087948">
        <w:rPr>
          <w:rFonts w:ascii="Arial Narrow" w:eastAsiaTheme="minorEastAsia" w:hAnsi="Arial Narrow" w:cs="Calibri" w:hint="eastAsia"/>
          <w:kern w:val="0"/>
          <w:szCs w:val="21"/>
        </w:rPr>
        <w:t>院士</w:t>
      </w:r>
      <w:r w:rsidR="00087948" w:rsidRPr="00087948">
        <w:rPr>
          <w:rFonts w:ascii="Arial Narrow" w:eastAsiaTheme="minorEastAsia" w:hAnsi="Arial Narrow" w:cs="Calibri"/>
          <w:kern w:val="0"/>
          <w:szCs w:val="21"/>
        </w:rPr>
        <w:t>/</w:t>
      </w:r>
      <w:r w:rsidR="00087948" w:rsidRPr="00087948">
        <w:rPr>
          <w:rFonts w:ascii="Arial Narrow" w:eastAsiaTheme="minorEastAsia" w:hAnsi="Arial Narrow" w:cs="Calibri" w:hint="eastAsia"/>
          <w:kern w:val="0"/>
          <w:szCs w:val="21"/>
        </w:rPr>
        <w:t>教授</w:t>
      </w:r>
      <w:r w:rsidR="00087948" w:rsidRPr="00087948">
        <w:rPr>
          <w:rFonts w:ascii="Arial Narrow" w:eastAsiaTheme="minorEastAsia" w:hAnsi="Arial Narrow" w:cs="Calibri"/>
          <w:kern w:val="0"/>
          <w:szCs w:val="21"/>
        </w:rPr>
        <w:t>/</w:t>
      </w:r>
      <w:r w:rsidR="00087948" w:rsidRPr="00087948">
        <w:rPr>
          <w:rFonts w:ascii="Arial Narrow" w:eastAsiaTheme="minorEastAsia" w:hAnsi="Arial Narrow" w:cs="Calibri" w:hint="eastAsia"/>
          <w:kern w:val="0"/>
          <w:szCs w:val="21"/>
        </w:rPr>
        <w:t>研究科学家</w:t>
      </w:r>
      <w:r w:rsidRPr="00087948">
        <w:rPr>
          <w:rFonts w:ascii="Arial Narrow" w:eastAsiaTheme="minorEastAsia" w:hAnsi="Arial Narrow" w:cs="Calibri"/>
          <w:szCs w:val="21"/>
        </w:rPr>
        <w:t>进行科研课题研究，建立科研思想，</w:t>
      </w:r>
      <w:r w:rsidR="00087948" w:rsidRPr="00087948">
        <w:rPr>
          <w:rFonts w:ascii="Arial Narrow" w:eastAsiaTheme="minorEastAsia" w:hAnsi="Arial Narrow"/>
          <w:szCs w:val="21"/>
        </w:rPr>
        <w:t>通过科研项目，培养批判性思维、分析和创造性思维、英文写作能力</w:t>
      </w:r>
      <w:r w:rsidRPr="00087948">
        <w:rPr>
          <w:rFonts w:ascii="Arial Narrow" w:eastAsiaTheme="minorEastAsia" w:hAnsi="Arial Narrow"/>
          <w:szCs w:val="21"/>
        </w:rPr>
        <w:t>及全球化视野；</w:t>
      </w:r>
    </w:p>
    <w:p w:rsidR="001D35B9" w:rsidRPr="00087948" w:rsidRDefault="001D35B9" w:rsidP="001D35B9">
      <w:pPr>
        <w:pStyle w:val="11"/>
        <w:widowControl/>
        <w:numPr>
          <w:ilvl w:val="0"/>
          <w:numId w:val="16"/>
        </w:numPr>
        <w:spacing w:line="360" w:lineRule="auto"/>
        <w:ind w:firstLineChars="0"/>
        <w:jc w:val="left"/>
        <w:rPr>
          <w:rFonts w:ascii="Arial Narrow" w:eastAsiaTheme="minorEastAsia" w:hAnsi="Arial Narrow" w:cs="Calibri"/>
          <w:szCs w:val="21"/>
        </w:rPr>
      </w:pPr>
      <w:r w:rsidRPr="00087948">
        <w:rPr>
          <w:rFonts w:ascii="Arial Narrow" w:eastAsiaTheme="minorEastAsia" w:hAnsi="Arial Narrow" w:cs="Calibri"/>
          <w:szCs w:val="21"/>
        </w:rPr>
        <w:t>【</w:t>
      </w:r>
      <w:r w:rsidRPr="00087948">
        <w:rPr>
          <w:rFonts w:ascii="Arial Narrow" w:eastAsiaTheme="minorEastAsia" w:hAnsi="Arial Narrow" w:cs="Calibri"/>
          <w:b/>
          <w:szCs w:val="21"/>
        </w:rPr>
        <w:t>科研</w:t>
      </w:r>
      <w:r w:rsidRPr="00087948">
        <w:rPr>
          <w:rFonts w:ascii="Arial Narrow" w:eastAsiaTheme="minorEastAsia" w:hAnsi="Arial Narrow"/>
          <w:b/>
          <w:szCs w:val="21"/>
        </w:rPr>
        <w:t>助教</w:t>
      </w:r>
      <w:r w:rsidRPr="00087948">
        <w:rPr>
          <w:rFonts w:ascii="Arial Narrow" w:eastAsiaTheme="minorEastAsia" w:hAnsi="Arial Narrow" w:cs="Calibri"/>
          <w:szCs w:val="21"/>
        </w:rPr>
        <w:t>】</w:t>
      </w:r>
      <w:r w:rsidRPr="00087948">
        <w:rPr>
          <w:rFonts w:ascii="Arial Narrow" w:eastAsiaTheme="minorEastAsia" w:hAnsi="Arial Narrow"/>
          <w:szCs w:val="21"/>
        </w:rPr>
        <w:t>哈佛大学</w:t>
      </w:r>
      <w:r w:rsidRPr="00087948">
        <w:rPr>
          <w:rFonts w:ascii="Arial Narrow" w:eastAsiaTheme="minorEastAsia" w:hAnsi="Arial Narrow"/>
          <w:szCs w:val="21"/>
        </w:rPr>
        <w:t>/</w:t>
      </w:r>
      <w:r w:rsidRPr="00087948">
        <w:rPr>
          <w:rFonts w:ascii="Arial Narrow" w:eastAsiaTheme="minorEastAsia" w:hAnsi="Arial Narrow" w:hint="eastAsia"/>
          <w:szCs w:val="21"/>
        </w:rPr>
        <w:t xml:space="preserve"> </w:t>
      </w:r>
      <w:r w:rsidRPr="00087948">
        <w:rPr>
          <w:rFonts w:ascii="Arial Narrow" w:eastAsiaTheme="minorEastAsia" w:hAnsi="Arial Narrow"/>
          <w:szCs w:val="21"/>
        </w:rPr>
        <w:t>MIT</w:t>
      </w:r>
      <w:r w:rsidRPr="00087948">
        <w:rPr>
          <w:rFonts w:ascii="Arial Narrow" w:eastAsiaTheme="minorEastAsia" w:hAnsi="Arial Narrow"/>
          <w:szCs w:val="21"/>
        </w:rPr>
        <w:t>在读博士担任科研助教，协助同学们进行课题研究，并为学生提供科研辅助性指导和技术支持。此外，助教将分享自身升学、海外学习</w:t>
      </w:r>
      <w:r w:rsidRPr="00087948">
        <w:rPr>
          <w:rFonts w:ascii="Arial Narrow" w:eastAsiaTheme="minorEastAsia" w:hAnsi="Arial Narrow" w:hint="eastAsia"/>
          <w:szCs w:val="21"/>
        </w:rPr>
        <w:t>、</w:t>
      </w:r>
      <w:r w:rsidRPr="00087948">
        <w:rPr>
          <w:rFonts w:ascii="Arial Narrow" w:eastAsiaTheme="minorEastAsia" w:hAnsi="Arial Narrow"/>
          <w:szCs w:val="21"/>
        </w:rPr>
        <w:t>科研等经验，为学生提供学业规划和建议；</w:t>
      </w:r>
    </w:p>
    <w:p w:rsidR="001D35B9" w:rsidRPr="00087948" w:rsidRDefault="001D35B9" w:rsidP="001D35B9">
      <w:pPr>
        <w:pStyle w:val="11"/>
        <w:widowControl/>
        <w:numPr>
          <w:ilvl w:val="0"/>
          <w:numId w:val="16"/>
        </w:numPr>
        <w:spacing w:line="360" w:lineRule="auto"/>
        <w:ind w:firstLineChars="0"/>
        <w:jc w:val="left"/>
        <w:rPr>
          <w:rFonts w:ascii="Arial Narrow" w:hAnsi="Arial Narrow" w:cs="Arial Unicode MS"/>
          <w:color w:val="000000"/>
          <w:szCs w:val="21"/>
          <w:lang w:val="zh-CN"/>
        </w:rPr>
      </w:pPr>
      <w:r w:rsidRPr="00087948">
        <w:rPr>
          <w:rFonts w:ascii="Arial Narrow" w:eastAsiaTheme="minorEastAsia" w:hAnsi="Arial Narrow" w:cs="Calibri"/>
          <w:szCs w:val="21"/>
        </w:rPr>
        <w:t>【</w:t>
      </w:r>
      <w:r w:rsidRPr="00087948">
        <w:rPr>
          <w:rFonts w:ascii="Arial Narrow" w:eastAsiaTheme="minorEastAsia" w:hAnsi="Arial Narrow" w:cs="Calibri"/>
          <w:b/>
          <w:szCs w:val="21"/>
        </w:rPr>
        <w:t>论文辅导</w:t>
      </w:r>
      <w:r w:rsidRPr="00087948">
        <w:rPr>
          <w:rFonts w:ascii="Arial Narrow" w:eastAsiaTheme="minorEastAsia" w:hAnsi="Arial Narrow" w:cs="Calibri"/>
          <w:szCs w:val="21"/>
        </w:rPr>
        <w:t>】</w:t>
      </w:r>
      <w:r w:rsidR="00087948" w:rsidRPr="00087948">
        <w:rPr>
          <w:rFonts w:ascii="Arial Narrow" w:eastAsiaTheme="minorEastAsia" w:hAnsi="Arial Narrow" w:cs="Calibri" w:hint="eastAsia"/>
          <w:kern w:val="0"/>
          <w:szCs w:val="21"/>
        </w:rPr>
        <w:t>院士</w:t>
      </w:r>
      <w:r w:rsidR="00087948" w:rsidRPr="00087948">
        <w:rPr>
          <w:rFonts w:ascii="Arial Narrow" w:eastAsiaTheme="minorEastAsia" w:hAnsi="Arial Narrow" w:cs="Calibri"/>
          <w:kern w:val="0"/>
          <w:szCs w:val="21"/>
        </w:rPr>
        <w:t>/</w:t>
      </w:r>
      <w:r w:rsidR="00087948" w:rsidRPr="00087948">
        <w:rPr>
          <w:rFonts w:ascii="Arial Narrow" w:eastAsiaTheme="minorEastAsia" w:hAnsi="Arial Narrow" w:cs="Calibri" w:hint="eastAsia"/>
          <w:kern w:val="0"/>
          <w:szCs w:val="21"/>
        </w:rPr>
        <w:t>教授</w:t>
      </w:r>
      <w:r w:rsidR="00087948" w:rsidRPr="00087948">
        <w:rPr>
          <w:rFonts w:ascii="Arial Narrow" w:eastAsiaTheme="minorEastAsia" w:hAnsi="Arial Narrow" w:cs="Calibri"/>
          <w:kern w:val="0"/>
          <w:szCs w:val="21"/>
        </w:rPr>
        <w:t>/</w:t>
      </w:r>
      <w:r w:rsidR="00087948" w:rsidRPr="00087948">
        <w:rPr>
          <w:rFonts w:ascii="Arial Narrow" w:eastAsiaTheme="minorEastAsia" w:hAnsi="Arial Narrow" w:cs="Calibri" w:hint="eastAsia"/>
          <w:kern w:val="0"/>
          <w:szCs w:val="21"/>
        </w:rPr>
        <w:t>研究科学家</w:t>
      </w:r>
      <w:r w:rsidRPr="00087948">
        <w:rPr>
          <w:rFonts w:ascii="Arial Narrow" w:eastAsiaTheme="minorEastAsia" w:hAnsi="Arial Narrow" w:cs="Calibri"/>
          <w:szCs w:val="21"/>
        </w:rPr>
        <w:t>及助教将在论文选题</w:t>
      </w:r>
      <w:r w:rsidRPr="00087948">
        <w:rPr>
          <w:rFonts w:ascii="Arial Narrow" w:eastAsiaTheme="minorEastAsia" w:hAnsi="Arial Narrow" w:cs="Calibri" w:hint="eastAsia"/>
          <w:szCs w:val="21"/>
        </w:rPr>
        <w:t>、</w:t>
      </w:r>
      <w:r w:rsidRPr="00087948">
        <w:rPr>
          <w:rFonts w:ascii="Arial Narrow" w:eastAsiaTheme="minorEastAsia" w:hAnsi="Arial Narrow" w:cs="Calibri"/>
          <w:szCs w:val="21"/>
        </w:rPr>
        <w:t>论证</w:t>
      </w:r>
      <w:r w:rsidRPr="00087948">
        <w:rPr>
          <w:rFonts w:ascii="Arial Narrow" w:eastAsiaTheme="minorEastAsia" w:hAnsi="Arial Narrow" w:cs="Calibri" w:hint="eastAsia"/>
          <w:szCs w:val="21"/>
        </w:rPr>
        <w:t>、</w:t>
      </w:r>
      <w:r w:rsidRPr="00087948">
        <w:rPr>
          <w:rFonts w:ascii="Arial Narrow" w:eastAsiaTheme="minorEastAsia" w:hAnsi="Arial Narrow" w:cs="Calibri"/>
          <w:szCs w:val="21"/>
        </w:rPr>
        <w:t>语言组织</w:t>
      </w:r>
      <w:r w:rsidRPr="00087948">
        <w:rPr>
          <w:rFonts w:ascii="Arial Narrow" w:eastAsiaTheme="minorEastAsia" w:hAnsi="Arial Narrow" w:cs="Calibri" w:hint="eastAsia"/>
          <w:szCs w:val="21"/>
        </w:rPr>
        <w:t>、</w:t>
      </w:r>
      <w:r w:rsidRPr="00087948">
        <w:rPr>
          <w:rFonts w:ascii="Arial Narrow" w:eastAsiaTheme="minorEastAsia" w:hAnsi="Arial Narrow" w:cs="Calibri"/>
          <w:szCs w:val="21"/>
        </w:rPr>
        <w:t>排版</w:t>
      </w:r>
      <w:r w:rsidRPr="00087948">
        <w:rPr>
          <w:rFonts w:ascii="Arial Narrow" w:eastAsiaTheme="minorEastAsia" w:hAnsi="Arial Narrow" w:cs="Calibri" w:hint="eastAsia"/>
          <w:szCs w:val="21"/>
        </w:rPr>
        <w:t>、</w:t>
      </w:r>
      <w:r w:rsidRPr="00087948">
        <w:rPr>
          <w:rFonts w:ascii="Arial Narrow" w:eastAsiaTheme="minorEastAsia" w:hAnsi="Arial Narrow" w:cs="Calibri"/>
          <w:szCs w:val="21"/>
        </w:rPr>
        <w:t>选会</w:t>
      </w:r>
      <w:r w:rsidRPr="00087948">
        <w:rPr>
          <w:rFonts w:ascii="Arial Narrow" w:hAnsi="Arial Narrow" w:cs="Arial Unicode MS" w:hint="eastAsia"/>
          <w:color w:val="000000"/>
          <w:szCs w:val="21"/>
          <w:lang w:val="zh-CN"/>
        </w:rPr>
        <w:t>、</w:t>
      </w:r>
      <w:r w:rsidRPr="00087948">
        <w:rPr>
          <w:rFonts w:ascii="Arial Narrow" w:eastAsiaTheme="minorEastAsia" w:hAnsi="Arial Narrow" w:cs="Calibri"/>
          <w:szCs w:val="21"/>
        </w:rPr>
        <w:t>投稿</w:t>
      </w:r>
      <w:r w:rsidRPr="00087948">
        <w:rPr>
          <w:rFonts w:ascii="Arial Narrow" w:eastAsiaTheme="minorEastAsia" w:hAnsi="Arial Narrow" w:cs="Calibri" w:hint="eastAsia"/>
          <w:szCs w:val="21"/>
        </w:rPr>
        <w:t>、</w:t>
      </w:r>
      <w:r w:rsidRPr="00087948">
        <w:rPr>
          <w:rFonts w:ascii="Arial Narrow" w:eastAsiaTheme="minorEastAsia" w:hAnsi="Arial Narrow" w:cs="Calibri"/>
          <w:szCs w:val="21"/>
        </w:rPr>
        <w:t>录用</w:t>
      </w:r>
      <w:r w:rsidRPr="00087948">
        <w:rPr>
          <w:rFonts w:ascii="Arial Narrow" w:eastAsiaTheme="minorEastAsia" w:hAnsi="Arial Narrow" w:cs="Calibri" w:hint="eastAsia"/>
          <w:szCs w:val="21"/>
        </w:rPr>
        <w:t>、</w:t>
      </w:r>
      <w:r w:rsidRPr="00087948">
        <w:rPr>
          <w:rFonts w:ascii="Arial Narrow" w:eastAsiaTheme="minorEastAsia" w:hAnsi="Arial Narrow" w:cs="Calibri"/>
          <w:szCs w:val="21"/>
        </w:rPr>
        <w:t>见刊</w:t>
      </w:r>
      <w:r w:rsidRPr="00087948">
        <w:rPr>
          <w:rFonts w:ascii="Arial Narrow" w:eastAsiaTheme="minorEastAsia" w:hAnsi="Arial Narrow" w:cs="Calibri" w:hint="eastAsia"/>
          <w:szCs w:val="21"/>
        </w:rPr>
        <w:t>、</w:t>
      </w:r>
      <w:r w:rsidRPr="00087948">
        <w:rPr>
          <w:rFonts w:ascii="Arial Narrow" w:eastAsiaTheme="minorEastAsia" w:hAnsi="Arial Narrow" w:cs="Calibri"/>
          <w:szCs w:val="21"/>
        </w:rPr>
        <w:t>检索</w:t>
      </w:r>
      <w:r w:rsidR="00087948" w:rsidRPr="00087948">
        <w:rPr>
          <w:rFonts w:ascii="Arial Narrow" w:eastAsiaTheme="minorEastAsia" w:hAnsi="Arial Narrow" w:cs="Calibri"/>
          <w:szCs w:val="21"/>
        </w:rPr>
        <w:t>一系列环节上为学生提供指导，确保学术论文地道、专业、顺畅、高效</w:t>
      </w:r>
      <w:r w:rsidRPr="00087948">
        <w:rPr>
          <w:rFonts w:ascii="Arial Narrow" w:eastAsiaTheme="minorEastAsia" w:hAnsi="Arial Narrow" w:cs="Calibri"/>
          <w:szCs w:val="21"/>
        </w:rPr>
        <w:t>发表；</w:t>
      </w:r>
    </w:p>
    <w:p w:rsidR="001D35B9" w:rsidRPr="00087948" w:rsidRDefault="001D35B9" w:rsidP="001D35B9">
      <w:pPr>
        <w:pStyle w:val="11"/>
        <w:widowControl/>
        <w:numPr>
          <w:ilvl w:val="0"/>
          <w:numId w:val="16"/>
        </w:numPr>
        <w:spacing w:line="360" w:lineRule="auto"/>
        <w:ind w:firstLineChars="0"/>
        <w:jc w:val="left"/>
        <w:rPr>
          <w:rFonts w:ascii="Arial Narrow" w:eastAsiaTheme="minorEastAsia" w:hAnsi="Arial Narrow" w:cs="Calibri"/>
          <w:szCs w:val="21"/>
        </w:rPr>
      </w:pPr>
      <w:r w:rsidRPr="00087948">
        <w:rPr>
          <w:rFonts w:ascii="Arial Narrow" w:eastAsiaTheme="minorEastAsia" w:hAnsi="Arial Narrow" w:cs="Calibri"/>
          <w:szCs w:val="21"/>
        </w:rPr>
        <w:t>【</w:t>
      </w:r>
      <w:r w:rsidRPr="00087948">
        <w:rPr>
          <w:rFonts w:ascii="Arial Narrow" w:eastAsiaTheme="minorEastAsia" w:hAnsi="Arial Narrow"/>
          <w:b/>
          <w:szCs w:val="21"/>
        </w:rPr>
        <w:t>科研成果</w:t>
      </w:r>
      <w:r w:rsidRPr="00087948">
        <w:rPr>
          <w:rFonts w:ascii="Arial Narrow" w:eastAsiaTheme="minorEastAsia" w:hAnsi="Arial Narrow" w:cs="Calibri"/>
          <w:szCs w:val="21"/>
        </w:rPr>
        <w:t>】</w:t>
      </w:r>
      <w:r w:rsidRPr="00087948">
        <w:rPr>
          <w:rFonts w:ascii="Arial Narrow" w:hAnsi="Arial Narrow"/>
        </w:rPr>
        <w:t>获得</w:t>
      </w:r>
      <w:r w:rsidR="00087948" w:rsidRPr="00087948">
        <w:rPr>
          <w:rFonts w:ascii="Arial Narrow" w:eastAsiaTheme="minorEastAsia" w:hAnsi="Arial Narrow" w:cs="Calibri" w:hint="eastAsia"/>
          <w:kern w:val="0"/>
          <w:szCs w:val="21"/>
        </w:rPr>
        <w:t>院士</w:t>
      </w:r>
      <w:r w:rsidR="00087948" w:rsidRPr="00087948">
        <w:rPr>
          <w:rFonts w:ascii="Arial Narrow" w:eastAsiaTheme="minorEastAsia" w:hAnsi="Arial Narrow" w:cs="Calibri"/>
          <w:kern w:val="0"/>
          <w:szCs w:val="21"/>
        </w:rPr>
        <w:t>/</w:t>
      </w:r>
      <w:r w:rsidR="00087948" w:rsidRPr="00087948">
        <w:rPr>
          <w:rFonts w:ascii="Arial Narrow" w:eastAsiaTheme="minorEastAsia" w:hAnsi="Arial Narrow" w:cs="Calibri" w:hint="eastAsia"/>
          <w:kern w:val="0"/>
          <w:szCs w:val="21"/>
        </w:rPr>
        <w:t>教授</w:t>
      </w:r>
      <w:r w:rsidR="00087948" w:rsidRPr="00087948">
        <w:rPr>
          <w:rFonts w:ascii="Arial Narrow" w:eastAsiaTheme="minorEastAsia" w:hAnsi="Arial Narrow" w:cs="Calibri"/>
          <w:kern w:val="0"/>
          <w:szCs w:val="21"/>
        </w:rPr>
        <w:t>/</w:t>
      </w:r>
      <w:r w:rsidR="00087948" w:rsidRPr="00087948">
        <w:rPr>
          <w:rFonts w:ascii="Arial Narrow" w:eastAsiaTheme="minorEastAsia" w:hAnsi="Arial Narrow" w:cs="Calibri" w:hint="eastAsia"/>
          <w:kern w:val="0"/>
          <w:szCs w:val="21"/>
        </w:rPr>
        <w:t>研究科学家</w:t>
      </w:r>
      <w:r w:rsidRPr="00087948">
        <w:rPr>
          <w:rFonts w:ascii="Arial Narrow" w:hAnsi="Arial Narrow"/>
        </w:rPr>
        <w:t>学术推荐信</w:t>
      </w:r>
      <w:r w:rsidRPr="00087948">
        <w:rPr>
          <w:rFonts w:ascii="Arial Narrow" w:hAnsi="Arial Narrow"/>
        </w:rPr>
        <w:t xml:space="preserve"> </w:t>
      </w:r>
      <w:r w:rsidRPr="00087948">
        <w:rPr>
          <w:rFonts w:ascii="Arial Narrow" w:hAnsi="Arial Narrow"/>
        </w:rPr>
        <w:t>（麻省理工学院官方</w:t>
      </w:r>
      <w:r w:rsidRPr="00087948">
        <w:rPr>
          <w:rFonts w:ascii="Arial Narrow" w:hAnsi="Arial Narrow"/>
        </w:rPr>
        <w:t>EDU</w:t>
      </w:r>
      <w:r w:rsidRPr="00087948">
        <w:rPr>
          <w:rFonts w:ascii="Arial Narrow" w:hAnsi="Arial Narrow"/>
        </w:rPr>
        <w:t>邮箱），系统科学的指导和训练学生进行相关课题研究，基础保证一篇署名的</w:t>
      </w:r>
      <w:r w:rsidRPr="00087948">
        <w:rPr>
          <w:rFonts w:ascii="Arial Narrow" w:eastAsiaTheme="minorEastAsia" w:hAnsi="Arial Narrow" w:cs="Calibri"/>
          <w:kern w:val="0"/>
          <w:szCs w:val="21"/>
        </w:rPr>
        <w:t>国际</w:t>
      </w:r>
      <w:r w:rsidRPr="00087948">
        <w:rPr>
          <w:rFonts w:ascii="Arial Narrow" w:eastAsiaTheme="minorEastAsia" w:hAnsi="Arial Narrow" w:cs="Calibri"/>
          <w:kern w:val="0"/>
          <w:szCs w:val="21"/>
        </w:rPr>
        <w:t>EI/CPCI</w:t>
      </w:r>
      <w:r w:rsidRPr="00087948">
        <w:rPr>
          <w:rFonts w:ascii="Arial Narrow" w:eastAsiaTheme="minorEastAsia" w:hAnsi="Arial Narrow" w:cs="Calibri"/>
          <w:kern w:val="0"/>
          <w:szCs w:val="21"/>
        </w:rPr>
        <w:t>等</w:t>
      </w:r>
      <w:r w:rsidRPr="00087948">
        <w:rPr>
          <w:rFonts w:ascii="Arial Narrow" w:eastAsiaTheme="minorEastAsia" w:hAnsi="Arial Narrow" w:cs="Calibri" w:hint="eastAsia"/>
          <w:kern w:val="0"/>
          <w:szCs w:val="21"/>
        </w:rPr>
        <w:t>会议</w:t>
      </w:r>
      <w:r w:rsidRPr="00087948">
        <w:rPr>
          <w:rFonts w:ascii="Arial Narrow" w:eastAsiaTheme="minorEastAsia" w:hAnsi="Arial Narrow" w:cs="Calibri"/>
          <w:kern w:val="0"/>
          <w:szCs w:val="21"/>
        </w:rPr>
        <w:t>文章</w:t>
      </w:r>
      <w:r w:rsidRPr="00087948">
        <w:rPr>
          <w:rFonts w:ascii="Arial Narrow" w:eastAsiaTheme="minorEastAsia" w:hAnsi="Arial Narrow" w:cs="Calibri" w:hint="eastAsia"/>
          <w:kern w:val="0"/>
          <w:szCs w:val="21"/>
        </w:rPr>
        <w:t>（小组作者）</w:t>
      </w:r>
      <w:r w:rsidRPr="00087948">
        <w:rPr>
          <w:rFonts w:ascii="Arial Narrow" w:hAnsi="Arial Narrow"/>
        </w:rPr>
        <w:t>，高质量科研可发表</w:t>
      </w:r>
      <w:r w:rsidRPr="00087948">
        <w:rPr>
          <w:rFonts w:ascii="Arial Narrow" w:hAnsi="Arial Narrow"/>
        </w:rPr>
        <w:t>SCI</w:t>
      </w:r>
      <w:r w:rsidRPr="00087948">
        <w:rPr>
          <w:rFonts w:ascii="Arial Narrow" w:hAnsi="Arial Narrow"/>
        </w:rPr>
        <w:t>，或成为</w:t>
      </w:r>
      <w:r w:rsidRPr="00087948">
        <w:rPr>
          <w:rFonts w:ascii="Arial Narrow" w:hAnsi="Arial Narrow"/>
        </w:rPr>
        <w:t>SCI</w:t>
      </w:r>
      <w:r w:rsidRPr="00087948">
        <w:rPr>
          <w:rFonts w:ascii="Arial Narrow" w:hAnsi="Arial Narrow"/>
        </w:rPr>
        <w:t>文章的一部分，及共同作者</w:t>
      </w:r>
      <w:r w:rsidRPr="00087948">
        <w:rPr>
          <w:rFonts w:ascii="Arial Narrow" w:hAnsi="Arial Narrow" w:hint="eastAsia"/>
        </w:rPr>
        <w:t>；</w:t>
      </w:r>
    </w:p>
    <w:p w:rsidR="001D35B9" w:rsidRPr="00087948" w:rsidRDefault="001D35B9" w:rsidP="001D35B9">
      <w:pPr>
        <w:pStyle w:val="11"/>
        <w:widowControl/>
        <w:numPr>
          <w:ilvl w:val="0"/>
          <w:numId w:val="16"/>
        </w:numPr>
        <w:spacing w:line="360" w:lineRule="auto"/>
        <w:ind w:firstLineChars="0"/>
        <w:jc w:val="left"/>
        <w:rPr>
          <w:rFonts w:ascii="Arial Narrow" w:eastAsiaTheme="minorEastAsia" w:hAnsi="Arial Narrow" w:cs="Calibri"/>
          <w:szCs w:val="21"/>
        </w:rPr>
      </w:pPr>
      <w:r w:rsidRPr="00087948">
        <w:rPr>
          <w:rFonts w:ascii="Arial Narrow" w:hAnsi="Arial Narrow" w:hint="eastAsia"/>
        </w:rPr>
        <w:lastRenderedPageBreak/>
        <w:t>【</w:t>
      </w:r>
      <w:r w:rsidRPr="00087948">
        <w:rPr>
          <w:rFonts w:ascii="Arial Narrow" w:hAnsi="Arial Narrow" w:hint="eastAsia"/>
          <w:b/>
        </w:rPr>
        <w:t>奖学金支持</w:t>
      </w:r>
      <w:r w:rsidRPr="00087948">
        <w:rPr>
          <w:rFonts w:ascii="Arial Narrow" w:hAnsi="Arial Narrow" w:hint="eastAsia"/>
        </w:rPr>
        <w:t>】</w:t>
      </w:r>
      <w:r w:rsidRPr="00087948">
        <w:rPr>
          <w:rFonts w:ascii="Arial Narrow" w:eastAsiaTheme="minorEastAsia" w:hAnsi="Arial Narrow" w:cs="Calibri"/>
          <w:szCs w:val="21"/>
        </w:rPr>
        <w:t>为鼓励学生完成高质量科研论文，我们将为最终能够发表</w:t>
      </w:r>
      <w:r w:rsidRPr="00087948">
        <w:rPr>
          <w:rFonts w:ascii="Arial Narrow" w:eastAsiaTheme="minorEastAsia" w:hAnsi="Arial Narrow" w:cs="Calibri"/>
          <w:szCs w:val="21"/>
        </w:rPr>
        <w:t>SCI</w:t>
      </w:r>
      <w:r w:rsidRPr="00087948">
        <w:rPr>
          <w:rFonts w:ascii="Arial Narrow" w:eastAsiaTheme="minorEastAsia" w:hAnsi="Arial Narrow" w:cs="Calibri"/>
          <w:szCs w:val="21"/>
        </w:rPr>
        <w:t>的小组提供奖学金支持。具体奖学金标准为：</w:t>
      </w:r>
      <w:r w:rsidRPr="00087948">
        <w:rPr>
          <w:rFonts w:ascii="Arial Narrow" w:hAnsi="Arial Narrow"/>
          <w:szCs w:val="21"/>
        </w:rPr>
        <w:t xml:space="preserve"> SCI IF: 1.5-5.0 </w:t>
      </w:r>
      <w:r w:rsidRPr="00087948">
        <w:rPr>
          <w:rFonts w:ascii="Arial Narrow" w:hAnsi="Arial Narrow"/>
          <w:szCs w:val="21"/>
        </w:rPr>
        <w:t>小组奖励</w:t>
      </w:r>
      <w:r w:rsidRPr="00087948">
        <w:rPr>
          <w:rFonts w:ascii="Arial Narrow" w:hAnsi="Arial Narrow"/>
          <w:szCs w:val="21"/>
        </w:rPr>
        <w:t>5000</w:t>
      </w:r>
      <w:r w:rsidRPr="00087948">
        <w:rPr>
          <w:rFonts w:ascii="Arial Narrow" w:hAnsi="Arial Narrow"/>
          <w:szCs w:val="21"/>
        </w:rPr>
        <w:t>元人民币；</w:t>
      </w:r>
      <w:r w:rsidRPr="00087948">
        <w:rPr>
          <w:rFonts w:ascii="Arial Narrow" w:hAnsi="Arial Narrow"/>
          <w:szCs w:val="21"/>
        </w:rPr>
        <w:t xml:space="preserve">SCI IF: 5.0 </w:t>
      </w:r>
      <w:r w:rsidRPr="00087948">
        <w:rPr>
          <w:rFonts w:ascii="Arial Narrow" w:hAnsi="Arial Narrow"/>
          <w:szCs w:val="21"/>
        </w:rPr>
        <w:t>以上小组</w:t>
      </w:r>
      <w:r w:rsidRPr="00087948">
        <w:rPr>
          <w:rFonts w:ascii="Arial Narrow" w:hAnsi="Arial Narrow"/>
        </w:rPr>
        <w:t>奖励</w:t>
      </w:r>
      <w:r w:rsidRPr="00087948">
        <w:rPr>
          <w:rFonts w:ascii="Arial Narrow" w:hAnsi="Arial Narrow"/>
        </w:rPr>
        <w:t>10000</w:t>
      </w:r>
      <w:r w:rsidRPr="00087948">
        <w:rPr>
          <w:rFonts w:ascii="Arial Narrow" w:hAnsi="Arial Narrow"/>
        </w:rPr>
        <w:t>元人民币</w:t>
      </w:r>
      <w:r w:rsidRPr="00087948">
        <w:rPr>
          <w:rFonts w:ascii="Arial Narrow" w:hAnsi="Arial Narrow" w:hint="eastAsia"/>
          <w:szCs w:val="21"/>
        </w:rPr>
        <w:t>；</w:t>
      </w:r>
    </w:p>
    <w:p w:rsidR="002E5EE1" w:rsidRPr="00087948" w:rsidRDefault="002E5EE1" w:rsidP="008B3AA6">
      <w:pPr>
        <w:widowControl/>
        <w:spacing w:line="360" w:lineRule="auto"/>
        <w:jc w:val="left"/>
        <w:rPr>
          <w:rFonts w:ascii="Arial Narrow" w:eastAsiaTheme="minorEastAsia" w:hAnsi="Arial Narrow" w:cs="Calibri"/>
          <w:b/>
          <w:sz w:val="24"/>
        </w:rPr>
      </w:pPr>
    </w:p>
    <w:p w:rsidR="00A04768" w:rsidRPr="00087948" w:rsidRDefault="002E5EE1" w:rsidP="008B3AA6">
      <w:pPr>
        <w:pStyle w:val="ae"/>
        <w:widowControl/>
        <w:numPr>
          <w:ilvl w:val="0"/>
          <w:numId w:val="13"/>
        </w:numPr>
        <w:spacing w:line="360" w:lineRule="auto"/>
        <w:ind w:firstLineChars="0"/>
        <w:jc w:val="left"/>
        <w:rPr>
          <w:rFonts w:ascii="Arial Narrow" w:eastAsiaTheme="minorEastAsia" w:hAnsi="Arial Narrow" w:cs="Calibri"/>
          <w:b/>
          <w:sz w:val="24"/>
        </w:rPr>
      </w:pPr>
      <w:r w:rsidRPr="00087948">
        <w:rPr>
          <w:rFonts w:ascii="Arial Narrow" w:eastAsiaTheme="minorEastAsia" w:hAnsi="Arial Narrow" w:cs="Calibri"/>
          <w:b/>
          <w:sz w:val="24"/>
        </w:rPr>
        <w:t>大学简介</w:t>
      </w:r>
    </w:p>
    <w:p w:rsidR="00501401" w:rsidRPr="00087948" w:rsidRDefault="00501401" w:rsidP="008B3AA6">
      <w:pPr>
        <w:spacing w:line="360" w:lineRule="auto"/>
        <w:ind w:firstLineChars="200" w:firstLine="420"/>
        <w:rPr>
          <w:rFonts w:ascii="Arial Narrow" w:hAnsi="Arial Narrow" w:cs="Arial Unicode MS"/>
          <w:color w:val="000000"/>
          <w:szCs w:val="21"/>
          <w:lang w:val="zh-CN"/>
        </w:rPr>
      </w:pPr>
      <w:r w:rsidRPr="00087948">
        <w:rPr>
          <w:rFonts w:ascii="Arial Narrow" w:hAnsi="Arial Narrow" w:cs="Arial Unicode MS"/>
          <w:color w:val="000000"/>
          <w:szCs w:val="21"/>
          <w:lang w:val="zh-CN"/>
        </w:rPr>
        <w:t>麻省理工学院</w:t>
      </w:r>
      <w:r w:rsidRPr="00087948">
        <w:rPr>
          <w:rFonts w:ascii="Arial Narrow" w:hAnsi="Arial Narrow" w:cs="Arial Unicode MS"/>
          <w:color w:val="000000"/>
          <w:szCs w:val="21"/>
        </w:rPr>
        <w:t>（</w:t>
      </w:r>
      <w:r w:rsidRPr="00087948">
        <w:rPr>
          <w:rFonts w:ascii="Arial Narrow" w:hAnsi="Arial Narrow" w:cs="Arial Unicode MS"/>
          <w:color w:val="000000"/>
          <w:szCs w:val="21"/>
        </w:rPr>
        <w:t>Massachusetts Institute of Technology</w:t>
      </w:r>
      <w:r w:rsidRPr="00087948">
        <w:rPr>
          <w:rFonts w:ascii="Arial Narrow" w:hAnsi="Arial Narrow" w:cs="Arial Unicode MS"/>
          <w:color w:val="000000"/>
          <w:szCs w:val="21"/>
        </w:rPr>
        <w:t>），</w:t>
      </w:r>
      <w:r w:rsidRPr="00087948">
        <w:rPr>
          <w:rFonts w:ascii="Arial Narrow" w:hAnsi="Arial Narrow" w:cs="Arial Unicode MS"/>
          <w:color w:val="000000"/>
          <w:szCs w:val="21"/>
          <w:lang w:val="zh-CN"/>
        </w:rPr>
        <w:t>简称</w:t>
      </w:r>
      <w:r w:rsidRPr="00087948">
        <w:rPr>
          <w:rFonts w:ascii="Arial Narrow" w:hAnsi="Arial Narrow" w:cs="Arial Unicode MS"/>
          <w:color w:val="000000"/>
          <w:szCs w:val="21"/>
        </w:rPr>
        <w:t>“</w:t>
      </w:r>
      <w:r w:rsidRPr="00087948">
        <w:rPr>
          <w:rFonts w:ascii="Arial Narrow" w:hAnsi="Arial Narrow" w:cs="Arial Unicode MS"/>
          <w:color w:val="000000"/>
          <w:szCs w:val="21"/>
          <w:lang w:val="zh-CN"/>
        </w:rPr>
        <w:t>麻省理工</w:t>
      </w:r>
      <w:r w:rsidRPr="00087948">
        <w:rPr>
          <w:rFonts w:ascii="Arial Narrow" w:hAnsi="Arial Narrow" w:cs="Arial Unicode MS"/>
          <w:color w:val="000000"/>
          <w:szCs w:val="21"/>
        </w:rPr>
        <w:t xml:space="preserve">” </w:t>
      </w:r>
      <w:r w:rsidRPr="00087948">
        <w:rPr>
          <w:rFonts w:ascii="Arial Narrow" w:hAnsi="Arial Narrow" w:cs="Arial Unicode MS"/>
          <w:color w:val="000000"/>
          <w:szCs w:val="21"/>
        </w:rPr>
        <w:t>（</w:t>
      </w:r>
      <w:r w:rsidRPr="00087948">
        <w:rPr>
          <w:rFonts w:ascii="Arial Narrow" w:hAnsi="Arial Narrow" w:cs="Arial Unicode MS"/>
          <w:color w:val="000000"/>
          <w:szCs w:val="21"/>
        </w:rPr>
        <w:t>MIT</w:t>
      </w:r>
      <w:r w:rsidRPr="00087948">
        <w:rPr>
          <w:rFonts w:ascii="Arial Narrow" w:hAnsi="Arial Narrow" w:cs="Arial Unicode MS"/>
          <w:color w:val="000000"/>
          <w:szCs w:val="21"/>
        </w:rPr>
        <w:t>），</w:t>
      </w:r>
      <w:r w:rsidRPr="00087948">
        <w:rPr>
          <w:rFonts w:ascii="Arial Narrow" w:hAnsi="Arial Narrow" w:cs="Arial Unicode MS"/>
          <w:color w:val="000000"/>
          <w:szCs w:val="21"/>
          <w:lang w:val="zh-CN"/>
        </w:rPr>
        <w:t>位于美国马萨诸塞州波士顿都市区剑桥市</w:t>
      </w:r>
      <w:r w:rsidRPr="00087948">
        <w:rPr>
          <w:rFonts w:ascii="Arial Narrow" w:hAnsi="Arial Narrow" w:cs="Arial Unicode MS"/>
          <w:color w:val="000000"/>
          <w:szCs w:val="21"/>
        </w:rPr>
        <w:t>，</w:t>
      </w:r>
      <w:r w:rsidRPr="00087948">
        <w:rPr>
          <w:rFonts w:ascii="Arial Narrow" w:hAnsi="Arial Narrow" w:cs="Arial Unicode MS"/>
          <w:color w:val="000000"/>
          <w:szCs w:val="21"/>
          <w:lang w:val="zh-CN"/>
        </w:rPr>
        <w:t>是世界著名私立研究型大学。麻省理工学院创立于</w:t>
      </w:r>
      <w:r w:rsidRPr="00087948">
        <w:rPr>
          <w:rFonts w:ascii="Arial Narrow" w:hAnsi="Arial Narrow" w:cs="Arial Unicode MS"/>
          <w:color w:val="000000"/>
          <w:szCs w:val="21"/>
          <w:lang w:val="zh-CN"/>
        </w:rPr>
        <w:t>1861</w:t>
      </w:r>
      <w:r w:rsidRPr="00087948">
        <w:rPr>
          <w:rFonts w:ascii="Arial Narrow" w:hAnsi="Arial Narrow" w:cs="Arial Unicode MS"/>
          <w:color w:val="000000"/>
          <w:szCs w:val="21"/>
          <w:lang w:val="zh-CN"/>
        </w:rPr>
        <w:t>年，素以顶尖的工程学和计算机科学而著名，拥有麻省理工人工智能实验室（</w:t>
      </w:r>
      <w:r w:rsidRPr="00087948">
        <w:rPr>
          <w:rFonts w:ascii="Arial Narrow" w:hAnsi="Arial Narrow" w:cs="Arial Unicode MS"/>
          <w:color w:val="000000"/>
          <w:szCs w:val="21"/>
          <w:lang w:val="zh-CN"/>
        </w:rPr>
        <w:t>MIT CSAIL</w:t>
      </w:r>
      <w:r w:rsidRPr="00087948">
        <w:rPr>
          <w:rFonts w:ascii="Arial Narrow" w:hAnsi="Arial Narrow" w:cs="Arial Unicode MS"/>
          <w:color w:val="000000"/>
          <w:szCs w:val="21"/>
          <w:lang w:val="zh-CN"/>
        </w:rPr>
        <w:t>）、林肯实验室（</w:t>
      </w:r>
      <w:r w:rsidRPr="00087948">
        <w:rPr>
          <w:rFonts w:ascii="Arial Narrow" w:hAnsi="Arial Narrow" w:cs="Arial Unicode MS"/>
          <w:color w:val="000000"/>
          <w:szCs w:val="21"/>
          <w:lang w:val="zh-CN"/>
        </w:rPr>
        <w:t>MIT Lincoln Lab</w:t>
      </w:r>
      <w:r w:rsidRPr="00087948">
        <w:rPr>
          <w:rFonts w:ascii="Arial Narrow" w:hAnsi="Arial Narrow" w:cs="Arial Unicode MS"/>
          <w:color w:val="000000"/>
          <w:szCs w:val="21"/>
          <w:lang w:val="zh-CN"/>
        </w:rPr>
        <w:t>）和麻省理工学院媒体实验室（</w:t>
      </w:r>
      <w:r w:rsidRPr="00087948">
        <w:rPr>
          <w:rFonts w:ascii="Arial Narrow" w:hAnsi="Arial Narrow" w:cs="Arial Unicode MS"/>
          <w:color w:val="000000"/>
          <w:szCs w:val="21"/>
          <w:lang w:val="zh-CN"/>
        </w:rPr>
        <w:t>MIT Media Lab</w:t>
      </w:r>
      <w:r w:rsidRPr="00087948">
        <w:rPr>
          <w:rFonts w:ascii="Arial Narrow" w:hAnsi="Arial Narrow" w:cs="Arial Unicode MS"/>
          <w:color w:val="000000"/>
          <w:szCs w:val="21"/>
          <w:lang w:val="zh-CN"/>
        </w:rPr>
        <w:t>），其研究人员发明了万维网、</w:t>
      </w:r>
      <w:r w:rsidRPr="00087948">
        <w:rPr>
          <w:rFonts w:ascii="Arial Narrow" w:hAnsi="Arial Narrow" w:cs="Arial Unicode MS"/>
          <w:color w:val="000000"/>
          <w:szCs w:val="21"/>
          <w:lang w:val="zh-CN"/>
        </w:rPr>
        <w:t>GNU</w:t>
      </w:r>
      <w:r w:rsidRPr="00087948">
        <w:rPr>
          <w:rFonts w:ascii="Arial Narrow" w:hAnsi="Arial Narrow" w:cs="Arial Unicode MS"/>
          <w:color w:val="000000"/>
          <w:szCs w:val="21"/>
          <w:lang w:val="zh-CN"/>
        </w:rPr>
        <w:t>系统、</w:t>
      </w:r>
      <w:r w:rsidRPr="00087948">
        <w:rPr>
          <w:rFonts w:ascii="Arial Narrow" w:hAnsi="Arial Narrow" w:cs="Arial Unicode MS"/>
          <w:color w:val="000000"/>
          <w:szCs w:val="21"/>
          <w:lang w:val="zh-CN"/>
        </w:rPr>
        <w:t>Emacs</w:t>
      </w:r>
      <w:r w:rsidRPr="00087948">
        <w:rPr>
          <w:rFonts w:ascii="Arial Narrow" w:hAnsi="Arial Narrow" w:cs="Arial Unicode MS"/>
          <w:color w:val="000000"/>
          <w:szCs w:val="21"/>
          <w:lang w:val="zh-CN"/>
        </w:rPr>
        <w:t>编辑器、</w:t>
      </w:r>
      <w:r w:rsidRPr="00087948">
        <w:rPr>
          <w:rFonts w:ascii="Arial Narrow" w:hAnsi="Arial Narrow" w:cs="Arial Unicode MS"/>
          <w:color w:val="000000"/>
          <w:szCs w:val="21"/>
          <w:lang w:val="zh-CN"/>
        </w:rPr>
        <w:t>RSA</w:t>
      </w:r>
      <w:r w:rsidRPr="00087948">
        <w:rPr>
          <w:rFonts w:ascii="Arial Narrow" w:hAnsi="Arial Narrow" w:cs="Arial Unicode MS"/>
          <w:color w:val="000000"/>
          <w:szCs w:val="21"/>
          <w:lang w:val="zh-CN"/>
        </w:rPr>
        <w:t>算法等等。该校的计算机工程、电机工程等诸多工程学领域在</w:t>
      </w:r>
      <w:r w:rsidRPr="00087948">
        <w:rPr>
          <w:rFonts w:ascii="Arial Narrow" w:hAnsi="Arial Narrow" w:cs="Arial Unicode MS"/>
          <w:color w:val="000000"/>
          <w:szCs w:val="21"/>
          <w:lang w:val="zh-CN"/>
        </w:rPr>
        <w:t>2019-20</w:t>
      </w:r>
      <w:r w:rsidRPr="00087948">
        <w:rPr>
          <w:rFonts w:ascii="Arial Narrow" w:hAnsi="Arial Narrow" w:cs="Arial Unicode MS"/>
          <w:color w:val="000000"/>
          <w:szCs w:val="21"/>
          <w:lang w:val="zh-CN"/>
        </w:rPr>
        <w:t>年世界大学学术排名中位列世界前五，在</w:t>
      </w:r>
      <w:r w:rsidRPr="00087948">
        <w:rPr>
          <w:rFonts w:ascii="Arial Narrow" w:hAnsi="Arial Narrow" w:cs="Arial Unicode MS"/>
          <w:color w:val="000000"/>
          <w:szCs w:val="21"/>
          <w:lang w:val="zh-CN"/>
        </w:rPr>
        <w:t>2018-19</w:t>
      </w:r>
      <w:r w:rsidRPr="00087948">
        <w:rPr>
          <w:rFonts w:ascii="Arial Narrow" w:hAnsi="Arial Narrow" w:cs="Arial Unicode MS"/>
          <w:color w:val="000000"/>
          <w:szCs w:val="21"/>
          <w:lang w:val="zh-CN"/>
        </w:rPr>
        <w:t>年</w:t>
      </w:r>
      <w:r w:rsidRPr="00087948">
        <w:rPr>
          <w:rFonts w:ascii="Arial Narrow" w:hAnsi="Arial Narrow" w:cs="Arial Unicode MS"/>
          <w:color w:val="000000"/>
          <w:szCs w:val="21"/>
          <w:lang w:val="zh-CN"/>
        </w:rPr>
        <w:t>US News</w:t>
      </w:r>
      <w:r w:rsidRPr="00087948">
        <w:rPr>
          <w:rFonts w:ascii="Arial Narrow" w:hAnsi="Arial Narrow" w:cs="Arial Unicode MS"/>
          <w:color w:val="000000"/>
          <w:szCs w:val="21"/>
          <w:lang w:val="zh-CN"/>
        </w:rPr>
        <w:t>美国研究生院排名中位列工程学第一、计算机科学第一，与斯坦福大学、加州大学伯克利分校一同被称为工程科技界的学术领袖。</w:t>
      </w:r>
    </w:p>
    <w:p w:rsidR="008B3AA6" w:rsidRPr="00087948" w:rsidRDefault="008B3AA6" w:rsidP="008B3AA6">
      <w:pPr>
        <w:spacing w:line="360" w:lineRule="auto"/>
        <w:ind w:firstLineChars="200" w:firstLine="420"/>
        <w:rPr>
          <w:rFonts w:ascii="Arial Narrow" w:hAnsi="Arial Narrow" w:cs="Arial Unicode MS"/>
          <w:color w:val="000000"/>
          <w:szCs w:val="21"/>
          <w:lang w:val="zh-CN"/>
        </w:rPr>
      </w:pPr>
    </w:p>
    <w:p w:rsidR="00501401" w:rsidRPr="00087948" w:rsidRDefault="00501401" w:rsidP="008B3AA6">
      <w:pPr>
        <w:pStyle w:val="ae"/>
        <w:widowControl/>
        <w:numPr>
          <w:ilvl w:val="0"/>
          <w:numId w:val="19"/>
        </w:numPr>
        <w:pBdr>
          <w:top w:val="nil"/>
          <w:left w:val="nil"/>
          <w:bottom w:val="nil"/>
          <w:right w:val="nil"/>
          <w:between w:val="nil"/>
          <w:bar w:val="nil"/>
        </w:pBdr>
        <w:spacing w:line="360" w:lineRule="auto"/>
        <w:ind w:firstLineChars="0"/>
        <w:jc w:val="left"/>
        <w:rPr>
          <w:rFonts w:ascii="Arial Narrow" w:eastAsiaTheme="minorEastAsia" w:hAnsi="Arial Narrow"/>
          <w:b/>
          <w:color w:val="215868" w:themeColor="accent5" w:themeShade="80"/>
          <w:sz w:val="28"/>
          <w:szCs w:val="28"/>
          <w:u w:val="single"/>
        </w:rPr>
      </w:pPr>
      <w:r w:rsidRPr="00087948">
        <w:rPr>
          <w:rFonts w:ascii="Arial Narrow" w:eastAsiaTheme="minorEastAsia" w:hAnsi="Arial Narrow"/>
          <w:szCs w:val="21"/>
        </w:rPr>
        <w:t>2021</w:t>
      </w:r>
      <w:r w:rsidRPr="00087948">
        <w:rPr>
          <w:rFonts w:ascii="Arial Narrow" w:eastAsiaTheme="minorEastAsia" w:hAnsi="Arial Narrow"/>
          <w:szCs w:val="21"/>
        </w:rPr>
        <w:t>年</w:t>
      </w:r>
      <w:r w:rsidRPr="00087948">
        <w:rPr>
          <w:rFonts w:ascii="Arial Narrow" w:eastAsiaTheme="minorEastAsia" w:hAnsi="Arial Narrow"/>
          <w:szCs w:val="21"/>
        </w:rPr>
        <w:t>QS</w:t>
      </w:r>
      <w:r w:rsidRPr="00087948">
        <w:rPr>
          <w:rFonts w:ascii="Arial Narrow" w:eastAsiaTheme="minorEastAsia" w:hAnsi="Arial Narrow"/>
          <w:szCs w:val="21"/>
        </w:rPr>
        <w:t>世界大学排名第</w:t>
      </w:r>
      <w:r w:rsidRPr="00087948">
        <w:rPr>
          <w:rFonts w:ascii="Arial Narrow" w:eastAsiaTheme="minorEastAsia" w:hAnsi="Arial Narrow"/>
          <w:szCs w:val="21"/>
        </w:rPr>
        <w:t>1</w:t>
      </w:r>
      <w:r w:rsidRPr="00087948">
        <w:rPr>
          <w:rFonts w:ascii="Arial Narrow" w:eastAsiaTheme="minorEastAsia" w:hAnsi="Arial Narrow"/>
          <w:szCs w:val="21"/>
        </w:rPr>
        <w:t>；</w:t>
      </w:r>
    </w:p>
    <w:p w:rsidR="00501401" w:rsidRPr="00087948" w:rsidRDefault="00501401" w:rsidP="008B3AA6">
      <w:pPr>
        <w:pStyle w:val="ae"/>
        <w:widowControl/>
        <w:numPr>
          <w:ilvl w:val="0"/>
          <w:numId w:val="19"/>
        </w:numPr>
        <w:pBdr>
          <w:top w:val="nil"/>
          <w:left w:val="nil"/>
          <w:bottom w:val="nil"/>
          <w:right w:val="nil"/>
          <w:between w:val="nil"/>
          <w:bar w:val="nil"/>
        </w:pBdr>
        <w:spacing w:line="360" w:lineRule="auto"/>
        <w:ind w:firstLineChars="0"/>
        <w:jc w:val="left"/>
        <w:rPr>
          <w:rFonts w:ascii="Arial Narrow" w:eastAsiaTheme="minorEastAsia" w:hAnsi="Arial Narrow"/>
          <w:b/>
          <w:color w:val="215868" w:themeColor="accent5" w:themeShade="80"/>
          <w:sz w:val="28"/>
          <w:szCs w:val="28"/>
          <w:u w:val="single"/>
        </w:rPr>
      </w:pPr>
      <w:r w:rsidRPr="00087948">
        <w:rPr>
          <w:rFonts w:ascii="Arial Narrow" w:eastAsiaTheme="minorEastAsia" w:hAnsi="Arial Narrow"/>
          <w:szCs w:val="21"/>
        </w:rPr>
        <w:t>2021</w:t>
      </w:r>
      <w:r w:rsidRPr="00087948">
        <w:rPr>
          <w:rFonts w:ascii="Arial Narrow" w:eastAsiaTheme="minorEastAsia" w:hAnsi="Arial Narrow"/>
          <w:szCs w:val="21"/>
        </w:rPr>
        <w:t>年</w:t>
      </w:r>
      <w:r w:rsidRPr="00087948">
        <w:rPr>
          <w:rFonts w:ascii="Arial Narrow" w:eastAsiaTheme="minorEastAsia" w:hAnsi="Arial Narrow"/>
          <w:szCs w:val="21"/>
        </w:rPr>
        <w:t>U.S News</w:t>
      </w:r>
      <w:r w:rsidRPr="00087948">
        <w:rPr>
          <w:rFonts w:ascii="Arial Narrow" w:eastAsiaTheme="minorEastAsia" w:hAnsi="Arial Narrow"/>
          <w:szCs w:val="21"/>
        </w:rPr>
        <w:t>世界大学排名第</w:t>
      </w:r>
      <w:r w:rsidRPr="00087948">
        <w:rPr>
          <w:rFonts w:ascii="Arial Narrow" w:eastAsiaTheme="minorEastAsia" w:hAnsi="Arial Narrow"/>
          <w:szCs w:val="21"/>
        </w:rPr>
        <w:t>2</w:t>
      </w:r>
      <w:r w:rsidRPr="00087948">
        <w:rPr>
          <w:rFonts w:ascii="Arial Narrow" w:eastAsiaTheme="minorEastAsia" w:hAnsi="Arial Narrow"/>
          <w:szCs w:val="21"/>
        </w:rPr>
        <w:t>；</w:t>
      </w:r>
    </w:p>
    <w:p w:rsidR="00501401" w:rsidRPr="00087948" w:rsidRDefault="00501401" w:rsidP="008B3AA6">
      <w:pPr>
        <w:pStyle w:val="ae"/>
        <w:widowControl/>
        <w:numPr>
          <w:ilvl w:val="0"/>
          <w:numId w:val="19"/>
        </w:numPr>
        <w:pBdr>
          <w:top w:val="nil"/>
          <w:left w:val="nil"/>
          <w:bottom w:val="nil"/>
          <w:right w:val="nil"/>
          <w:between w:val="nil"/>
          <w:bar w:val="nil"/>
        </w:pBdr>
        <w:spacing w:line="360" w:lineRule="auto"/>
        <w:ind w:firstLineChars="0"/>
        <w:jc w:val="left"/>
        <w:rPr>
          <w:rFonts w:ascii="Arial Narrow" w:eastAsiaTheme="minorEastAsia" w:hAnsi="Arial Narrow"/>
          <w:b/>
          <w:color w:val="215868" w:themeColor="accent5" w:themeShade="80"/>
          <w:sz w:val="28"/>
          <w:szCs w:val="28"/>
          <w:u w:val="single"/>
        </w:rPr>
      </w:pPr>
      <w:r w:rsidRPr="00087948">
        <w:rPr>
          <w:rFonts w:ascii="Arial Narrow" w:eastAsiaTheme="minorEastAsia" w:hAnsi="Arial Narrow"/>
          <w:szCs w:val="21"/>
        </w:rPr>
        <w:t>2021</w:t>
      </w:r>
      <w:r w:rsidRPr="00087948">
        <w:rPr>
          <w:rFonts w:ascii="Arial Narrow" w:eastAsiaTheme="minorEastAsia" w:hAnsi="Arial Narrow"/>
          <w:szCs w:val="21"/>
        </w:rPr>
        <w:t>年软科世界大学学术排名第</w:t>
      </w:r>
      <w:r w:rsidRPr="00087948">
        <w:rPr>
          <w:rFonts w:ascii="Arial Narrow" w:eastAsiaTheme="minorEastAsia" w:hAnsi="Arial Narrow"/>
          <w:szCs w:val="21"/>
        </w:rPr>
        <w:t>4</w:t>
      </w:r>
      <w:r w:rsidRPr="00087948">
        <w:rPr>
          <w:rFonts w:ascii="Arial Narrow" w:eastAsiaTheme="minorEastAsia" w:hAnsi="Arial Narrow"/>
          <w:szCs w:val="21"/>
        </w:rPr>
        <w:t>；</w:t>
      </w:r>
    </w:p>
    <w:p w:rsidR="00501401" w:rsidRPr="00087948" w:rsidRDefault="00501401" w:rsidP="008B3AA6">
      <w:pPr>
        <w:pStyle w:val="ae"/>
        <w:widowControl/>
        <w:numPr>
          <w:ilvl w:val="0"/>
          <w:numId w:val="19"/>
        </w:numPr>
        <w:pBdr>
          <w:top w:val="nil"/>
          <w:left w:val="nil"/>
          <w:bottom w:val="nil"/>
          <w:right w:val="nil"/>
          <w:between w:val="nil"/>
          <w:bar w:val="nil"/>
        </w:pBdr>
        <w:spacing w:line="360" w:lineRule="auto"/>
        <w:ind w:firstLineChars="0"/>
        <w:jc w:val="left"/>
        <w:rPr>
          <w:rFonts w:ascii="Arial Narrow" w:eastAsiaTheme="minorEastAsia" w:hAnsi="Arial Narrow"/>
          <w:b/>
          <w:color w:val="215868" w:themeColor="accent5" w:themeShade="80"/>
          <w:sz w:val="28"/>
          <w:szCs w:val="28"/>
          <w:u w:val="single"/>
        </w:rPr>
      </w:pPr>
      <w:r w:rsidRPr="00087948">
        <w:rPr>
          <w:rFonts w:ascii="Arial Narrow" w:eastAsiaTheme="minorEastAsia" w:hAnsi="Arial Narrow"/>
          <w:szCs w:val="21"/>
        </w:rPr>
        <w:t>2021</w:t>
      </w:r>
      <w:r w:rsidRPr="00087948">
        <w:rPr>
          <w:rFonts w:ascii="Arial Narrow" w:eastAsiaTheme="minorEastAsia" w:hAnsi="Arial Narrow"/>
          <w:szCs w:val="21"/>
        </w:rPr>
        <w:t>年泰晤士高等教育世界大学排名第</w:t>
      </w:r>
      <w:r w:rsidRPr="00087948">
        <w:rPr>
          <w:rFonts w:ascii="Arial Narrow" w:eastAsiaTheme="minorEastAsia" w:hAnsi="Arial Narrow"/>
          <w:szCs w:val="21"/>
        </w:rPr>
        <w:t>5</w:t>
      </w:r>
      <w:r w:rsidRPr="00087948">
        <w:rPr>
          <w:rFonts w:ascii="Arial Narrow" w:eastAsiaTheme="minorEastAsia" w:hAnsi="Arial Narrow"/>
          <w:szCs w:val="21"/>
        </w:rPr>
        <w:t>；</w:t>
      </w:r>
    </w:p>
    <w:p w:rsidR="00501401" w:rsidRPr="00087948" w:rsidRDefault="00501401" w:rsidP="008B3AA6">
      <w:pPr>
        <w:pStyle w:val="ae"/>
        <w:numPr>
          <w:ilvl w:val="0"/>
          <w:numId w:val="19"/>
        </w:numPr>
        <w:spacing w:line="360" w:lineRule="auto"/>
        <w:ind w:firstLineChars="0"/>
        <w:rPr>
          <w:rFonts w:ascii="Arial Narrow" w:eastAsiaTheme="minorEastAsia" w:hAnsi="Arial Narrow"/>
          <w:szCs w:val="21"/>
        </w:rPr>
      </w:pPr>
      <w:r w:rsidRPr="00087948">
        <w:rPr>
          <w:rFonts w:ascii="Arial Narrow" w:eastAsiaTheme="minorEastAsia" w:hAnsi="Arial Narrow"/>
          <w:szCs w:val="21"/>
        </w:rPr>
        <w:t>校友包括</w:t>
      </w:r>
      <w:r w:rsidRPr="00087948">
        <w:rPr>
          <w:rFonts w:ascii="Arial Narrow" w:eastAsiaTheme="minorEastAsia" w:hAnsi="Arial Narrow"/>
          <w:szCs w:val="21"/>
        </w:rPr>
        <w:t>97</w:t>
      </w:r>
      <w:r w:rsidRPr="00087948">
        <w:rPr>
          <w:rFonts w:ascii="Arial Narrow" w:eastAsiaTheme="minorEastAsia" w:hAnsi="Arial Narrow"/>
          <w:szCs w:val="21"/>
        </w:rPr>
        <w:t>位诺贝尔奖得主、</w:t>
      </w:r>
      <w:r w:rsidRPr="00087948">
        <w:rPr>
          <w:rFonts w:ascii="Arial Narrow" w:eastAsiaTheme="minorEastAsia" w:hAnsi="Arial Narrow"/>
          <w:szCs w:val="21"/>
        </w:rPr>
        <w:t>8</w:t>
      </w:r>
      <w:r w:rsidRPr="00087948">
        <w:rPr>
          <w:rFonts w:ascii="Arial Narrow" w:eastAsiaTheme="minorEastAsia" w:hAnsi="Arial Narrow"/>
          <w:szCs w:val="21"/>
        </w:rPr>
        <w:t>位菲尔兹奖得主以及</w:t>
      </w:r>
      <w:r w:rsidRPr="00087948">
        <w:rPr>
          <w:rFonts w:ascii="Arial Narrow" w:eastAsiaTheme="minorEastAsia" w:hAnsi="Arial Narrow"/>
          <w:szCs w:val="21"/>
        </w:rPr>
        <w:t>26</w:t>
      </w:r>
      <w:r w:rsidRPr="00087948">
        <w:rPr>
          <w:rFonts w:ascii="Arial Narrow" w:eastAsiaTheme="minorEastAsia" w:hAnsi="Arial Narrow"/>
          <w:szCs w:val="21"/>
        </w:rPr>
        <w:t>位图灵奖得主。</w:t>
      </w:r>
    </w:p>
    <w:p w:rsidR="005466E2" w:rsidRPr="00087948" w:rsidRDefault="005466E2" w:rsidP="0080565D">
      <w:pPr>
        <w:widowControl/>
        <w:pBdr>
          <w:top w:val="nil"/>
          <w:left w:val="nil"/>
          <w:bottom w:val="nil"/>
          <w:right w:val="nil"/>
          <w:between w:val="nil"/>
          <w:bar w:val="nil"/>
        </w:pBdr>
        <w:spacing w:line="360" w:lineRule="auto"/>
        <w:jc w:val="left"/>
        <w:rPr>
          <w:rFonts w:ascii="Arial Narrow" w:eastAsiaTheme="minorEastAsia" w:hAnsi="Arial Narrow"/>
          <w:szCs w:val="21"/>
        </w:rPr>
      </w:pPr>
    </w:p>
    <w:p w:rsidR="00366506" w:rsidRPr="00087948" w:rsidRDefault="002E5EE1" w:rsidP="008B3AA6">
      <w:pPr>
        <w:pStyle w:val="ae"/>
        <w:widowControl/>
        <w:numPr>
          <w:ilvl w:val="0"/>
          <w:numId w:val="13"/>
        </w:numPr>
        <w:spacing w:line="360" w:lineRule="auto"/>
        <w:ind w:firstLineChars="0"/>
        <w:jc w:val="left"/>
        <w:rPr>
          <w:rFonts w:ascii="Arial Narrow" w:eastAsiaTheme="minorEastAsia" w:hAnsi="Arial Narrow" w:cs="Calibri"/>
          <w:b/>
          <w:sz w:val="24"/>
        </w:rPr>
      </w:pPr>
      <w:r w:rsidRPr="00087948">
        <w:rPr>
          <w:rFonts w:ascii="Arial Narrow" w:eastAsiaTheme="minorEastAsia" w:hAnsi="Arial Narrow" w:cs="Calibri"/>
          <w:b/>
          <w:sz w:val="24"/>
        </w:rPr>
        <w:t>项目详情</w:t>
      </w:r>
    </w:p>
    <w:p w:rsidR="001D35B9" w:rsidRPr="00087948" w:rsidRDefault="001D35B9" w:rsidP="001D35B9">
      <w:pPr>
        <w:widowControl/>
        <w:spacing w:line="360" w:lineRule="auto"/>
        <w:jc w:val="left"/>
        <w:rPr>
          <w:rFonts w:ascii="Arial Narrow" w:eastAsiaTheme="minorEastAsia" w:hAnsi="Arial Narrow"/>
          <w:szCs w:val="21"/>
        </w:rPr>
      </w:pPr>
      <w:r w:rsidRPr="00087948">
        <w:rPr>
          <w:rFonts w:ascii="Arial Narrow" w:eastAsiaTheme="minorEastAsia" w:hAnsi="Arial Narrow" w:cs="Calibri"/>
          <w:szCs w:val="21"/>
        </w:rPr>
        <w:t>【</w:t>
      </w:r>
      <w:r w:rsidRPr="00087948">
        <w:rPr>
          <w:rFonts w:ascii="Arial Narrow" w:eastAsiaTheme="minorEastAsia" w:hAnsi="Arial Narrow" w:cs="Calibri"/>
          <w:b/>
          <w:szCs w:val="21"/>
        </w:rPr>
        <w:t>项目时间</w:t>
      </w:r>
      <w:r w:rsidRPr="00087948">
        <w:rPr>
          <w:rFonts w:ascii="Arial Narrow" w:eastAsiaTheme="minorEastAsia" w:hAnsi="Arial Narrow" w:cs="Calibri"/>
          <w:szCs w:val="21"/>
        </w:rPr>
        <w:t>】</w:t>
      </w:r>
      <w:r w:rsidRPr="00087948">
        <w:rPr>
          <w:rFonts w:ascii="Arial Narrow" w:eastAsiaTheme="minorEastAsia" w:hAnsi="Arial Narrow"/>
          <w:szCs w:val="21"/>
        </w:rPr>
        <w:t>202</w:t>
      </w:r>
      <w:r w:rsidRPr="00087948">
        <w:rPr>
          <w:rFonts w:ascii="Arial Narrow" w:eastAsiaTheme="minorEastAsia" w:hAnsi="Arial Narrow" w:hint="eastAsia"/>
          <w:szCs w:val="21"/>
        </w:rPr>
        <w:t>2</w:t>
      </w:r>
      <w:r w:rsidRPr="00087948">
        <w:rPr>
          <w:rFonts w:ascii="Arial Narrow" w:eastAsiaTheme="minorEastAsia" w:hAnsi="Arial Narrow"/>
          <w:szCs w:val="21"/>
        </w:rPr>
        <w:t>年</w:t>
      </w:r>
      <w:r w:rsidRPr="00087948">
        <w:rPr>
          <w:rFonts w:ascii="Arial Narrow" w:eastAsiaTheme="minorEastAsia" w:hAnsi="Arial Narrow" w:hint="eastAsia"/>
          <w:szCs w:val="21"/>
        </w:rPr>
        <w:t>2</w:t>
      </w:r>
      <w:r w:rsidRPr="00087948">
        <w:rPr>
          <w:rFonts w:ascii="Arial Narrow" w:eastAsiaTheme="minorEastAsia" w:hAnsi="Arial Narrow"/>
          <w:szCs w:val="21"/>
        </w:rPr>
        <w:t>月</w:t>
      </w:r>
      <w:r w:rsidRPr="00087948">
        <w:rPr>
          <w:rFonts w:ascii="Arial Narrow" w:eastAsiaTheme="minorEastAsia" w:hAnsi="Arial Narrow"/>
          <w:szCs w:val="21"/>
        </w:rPr>
        <w:t xml:space="preserve">- </w:t>
      </w:r>
      <w:r w:rsidRPr="00087948">
        <w:rPr>
          <w:rFonts w:ascii="Arial Narrow" w:eastAsiaTheme="minorEastAsia" w:hAnsi="Arial Narrow" w:hint="eastAsia"/>
          <w:szCs w:val="21"/>
        </w:rPr>
        <w:t>5</w:t>
      </w:r>
      <w:r w:rsidRPr="00087948">
        <w:rPr>
          <w:rFonts w:ascii="Arial Narrow" w:eastAsiaTheme="minorEastAsia" w:hAnsi="Arial Narrow"/>
          <w:szCs w:val="21"/>
        </w:rPr>
        <w:t>月</w:t>
      </w:r>
      <w:r w:rsidRPr="00087948">
        <w:rPr>
          <w:rFonts w:ascii="Arial Narrow" w:eastAsiaTheme="minorEastAsia" w:hAnsi="Arial Narrow" w:hint="eastAsia"/>
          <w:szCs w:val="21"/>
        </w:rPr>
        <w:t>，</w:t>
      </w:r>
      <w:r w:rsidRPr="00087948">
        <w:rPr>
          <w:rFonts w:ascii="Arial Narrow" w:eastAsiaTheme="minorEastAsia" w:hAnsi="Arial Narrow"/>
          <w:szCs w:val="21"/>
        </w:rPr>
        <w:t>为期</w:t>
      </w:r>
      <w:r w:rsidRPr="00087948">
        <w:rPr>
          <w:rFonts w:ascii="Arial Narrow" w:eastAsiaTheme="minorEastAsia" w:hAnsi="Arial Narrow" w:hint="eastAsia"/>
          <w:szCs w:val="21"/>
        </w:rPr>
        <w:t>15</w:t>
      </w:r>
      <w:r w:rsidRPr="00087948">
        <w:rPr>
          <w:rFonts w:ascii="Arial Narrow" w:eastAsiaTheme="minorEastAsia" w:hAnsi="Arial Narrow" w:hint="eastAsia"/>
          <w:szCs w:val="21"/>
        </w:rPr>
        <w:t>周</w:t>
      </w:r>
    </w:p>
    <w:p w:rsidR="001D35B9" w:rsidRPr="00087948" w:rsidRDefault="001D35B9" w:rsidP="001D35B9">
      <w:pPr>
        <w:widowControl/>
        <w:spacing w:line="360" w:lineRule="auto"/>
        <w:jc w:val="left"/>
        <w:rPr>
          <w:rFonts w:ascii="Arial Narrow" w:eastAsiaTheme="minorEastAsia" w:hAnsi="Arial Narrow" w:cs="Calibri"/>
          <w:szCs w:val="21"/>
        </w:rPr>
      </w:pPr>
      <w:r w:rsidRPr="00087948">
        <w:rPr>
          <w:rFonts w:ascii="Arial Narrow" w:eastAsiaTheme="minorEastAsia" w:hAnsi="Arial Narrow" w:cs="Calibri"/>
          <w:szCs w:val="21"/>
        </w:rPr>
        <w:t>【</w:t>
      </w:r>
      <w:r w:rsidRPr="00087948">
        <w:rPr>
          <w:rFonts w:ascii="Arial Narrow" w:eastAsiaTheme="minorEastAsia" w:hAnsi="Arial Narrow" w:cs="Calibri"/>
          <w:b/>
          <w:szCs w:val="21"/>
        </w:rPr>
        <w:t>项目课时</w:t>
      </w:r>
      <w:r w:rsidRPr="00087948">
        <w:rPr>
          <w:rFonts w:ascii="Arial Narrow" w:eastAsiaTheme="minorEastAsia" w:hAnsi="Arial Narrow" w:cs="Calibri"/>
          <w:szCs w:val="21"/>
        </w:rPr>
        <w:t>】</w:t>
      </w:r>
      <w:r w:rsidRPr="00087948">
        <w:rPr>
          <w:rFonts w:ascii="Arial Narrow" w:eastAsiaTheme="minorEastAsia" w:hAnsi="Arial Narrow" w:cs="Calibri" w:hint="eastAsia"/>
          <w:szCs w:val="21"/>
        </w:rPr>
        <w:t>40</w:t>
      </w:r>
      <w:r w:rsidRPr="00087948">
        <w:rPr>
          <w:rFonts w:ascii="Arial Narrow" w:eastAsiaTheme="minorEastAsia" w:hAnsi="Arial Narrow" w:cs="Calibri"/>
          <w:szCs w:val="21"/>
        </w:rPr>
        <w:t>课时</w:t>
      </w:r>
    </w:p>
    <w:p w:rsidR="001D35B9" w:rsidRPr="00087948" w:rsidRDefault="001D35B9" w:rsidP="001D35B9">
      <w:pPr>
        <w:widowControl/>
        <w:spacing w:line="360" w:lineRule="auto"/>
        <w:jc w:val="left"/>
        <w:rPr>
          <w:rFonts w:ascii="Arial Narrow" w:eastAsiaTheme="minorEastAsia" w:hAnsi="Arial Narrow" w:cs="Calibri"/>
          <w:szCs w:val="21"/>
        </w:rPr>
      </w:pPr>
      <w:r w:rsidRPr="00087948">
        <w:rPr>
          <w:rFonts w:ascii="Arial Narrow" w:eastAsiaTheme="minorEastAsia" w:hAnsi="Arial Narrow" w:cs="Calibri"/>
          <w:szCs w:val="21"/>
        </w:rPr>
        <w:t>【</w:t>
      </w:r>
      <w:r w:rsidRPr="00087948">
        <w:rPr>
          <w:rFonts w:ascii="Arial Narrow" w:eastAsiaTheme="minorEastAsia" w:hAnsi="Arial Narrow" w:cs="Calibri"/>
          <w:b/>
          <w:bCs/>
          <w:szCs w:val="21"/>
        </w:rPr>
        <w:t>授课形式</w:t>
      </w:r>
      <w:r w:rsidRPr="00087948">
        <w:rPr>
          <w:rFonts w:ascii="Arial Narrow" w:eastAsiaTheme="minorEastAsia" w:hAnsi="Arial Narrow" w:cs="Calibri"/>
          <w:szCs w:val="21"/>
        </w:rPr>
        <w:t>】直播课程</w:t>
      </w:r>
    </w:p>
    <w:p w:rsidR="001D35B9" w:rsidRPr="00087948" w:rsidRDefault="001D35B9" w:rsidP="001D35B9">
      <w:pPr>
        <w:widowControl/>
        <w:spacing w:line="360" w:lineRule="auto"/>
        <w:jc w:val="left"/>
        <w:rPr>
          <w:rFonts w:ascii="Arial Narrow" w:eastAsiaTheme="minorEastAsia" w:hAnsi="Arial Narrow"/>
          <w:szCs w:val="21"/>
        </w:rPr>
      </w:pPr>
      <w:r w:rsidRPr="00087948">
        <w:rPr>
          <w:rFonts w:ascii="Arial Narrow" w:eastAsiaTheme="minorEastAsia" w:hAnsi="Arial Narrow" w:cs="Calibri"/>
          <w:szCs w:val="21"/>
        </w:rPr>
        <w:t>【</w:t>
      </w:r>
      <w:r w:rsidRPr="00087948">
        <w:rPr>
          <w:rFonts w:ascii="Arial Narrow" w:eastAsiaTheme="minorEastAsia" w:hAnsi="Arial Narrow" w:cs="Calibri"/>
          <w:b/>
          <w:bCs/>
          <w:szCs w:val="21"/>
        </w:rPr>
        <w:t>项目费用</w:t>
      </w:r>
      <w:r w:rsidRPr="00087948">
        <w:rPr>
          <w:rFonts w:ascii="Arial Narrow" w:eastAsiaTheme="minorEastAsia" w:hAnsi="Arial Narrow" w:cs="Calibri"/>
          <w:szCs w:val="21"/>
        </w:rPr>
        <w:t>】</w:t>
      </w:r>
      <w:r w:rsidRPr="00087948">
        <w:rPr>
          <w:rFonts w:ascii="Arial Narrow" w:eastAsiaTheme="minorEastAsia" w:hAnsi="Arial Narrow"/>
          <w:szCs w:val="21"/>
        </w:rPr>
        <w:t>25,800</w:t>
      </w:r>
      <w:r w:rsidRPr="00087948">
        <w:rPr>
          <w:rFonts w:ascii="Arial Narrow" w:eastAsiaTheme="minorEastAsia" w:hAnsi="Arial Narrow"/>
          <w:szCs w:val="21"/>
        </w:rPr>
        <w:t>元人民币</w:t>
      </w:r>
    </w:p>
    <w:p w:rsidR="00B750B3" w:rsidRPr="00087948" w:rsidRDefault="00B750B3" w:rsidP="00B750B3">
      <w:pPr>
        <w:widowControl/>
        <w:spacing w:line="360" w:lineRule="auto"/>
        <w:jc w:val="left"/>
        <w:rPr>
          <w:rFonts w:ascii="Arial Narrow" w:eastAsiaTheme="minorEastAsia" w:hAnsi="Arial Narrow" w:cs="Calibri"/>
          <w:b/>
          <w:szCs w:val="21"/>
        </w:rPr>
      </w:pPr>
      <w:r w:rsidRPr="00087948">
        <w:rPr>
          <w:rFonts w:ascii="Arial Narrow" w:eastAsiaTheme="minorEastAsia" w:hAnsi="Arial Narrow" w:hint="eastAsia"/>
          <w:szCs w:val="21"/>
        </w:rPr>
        <w:t>【</w:t>
      </w:r>
      <w:r w:rsidRPr="00087948">
        <w:rPr>
          <w:rFonts w:ascii="Arial Narrow" w:eastAsiaTheme="minorEastAsia" w:hAnsi="Arial Narrow" w:hint="eastAsia"/>
          <w:b/>
          <w:szCs w:val="21"/>
        </w:rPr>
        <w:t>课题方向</w:t>
      </w:r>
      <w:r w:rsidRPr="00087948">
        <w:rPr>
          <w:rFonts w:ascii="Arial Narrow" w:eastAsiaTheme="minorEastAsia" w:hAnsi="Arial Narrow" w:hint="eastAsia"/>
          <w:szCs w:val="21"/>
        </w:rPr>
        <w:t>】</w:t>
      </w:r>
      <w:r w:rsidR="001D35B9" w:rsidRPr="00087948">
        <w:rPr>
          <w:rFonts w:ascii="Arial Narrow" w:eastAsiaTheme="minorEastAsia" w:hAnsi="Arial Narrow" w:cs="Calibri"/>
          <w:b/>
          <w:szCs w:val="21"/>
        </w:rPr>
        <w:t>自选课题</w:t>
      </w:r>
      <w:r w:rsidR="001D35B9" w:rsidRPr="00087948">
        <w:rPr>
          <w:rFonts w:ascii="Arial Narrow" w:eastAsiaTheme="minorEastAsia" w:hAnsi="Arial Narrow" w:cs="Calibri" w:hint="eastAsia"/>
          <w:b/>
          <w:szCs w:val="21"/>
        </w:rPr>
        <w:t>，</w:t>
      </w:r>
      <w:r w:rsidR="001D35B9" w:rsidRPr="00087948">
        <w:rPr>
          <w:rFonts w:ascii="Arial Narrow" w:eastAsiaTheme="minorEastAsia" w:hAnsi="Arial Narrow" w:cs="Calibri"/>
          <w:b/>
          <w:szCs w:val="21"/>
        </w:rPr>
        <w:t>要求一个主课题的研究</w:t>
      </w:r>
      <w:r w:rsidR="001D35B9" w:rsidRPr="00087948">
        <w:rPr>
          <w:rFonts w:ascii="Arial Narrow" w:eastAsiaTheme="minorEastAsia" w:hAnsi="Arial Narrow" w:cs="Calibri" w:hint="eastAsia"/>
          <w:b/>
          <w:szCs w:val="21"/>
        </w:rPr>
        <w:t>，也</w:t>
      </w:r>
      <w:r w:rsidR="001D35B9" w:rsidRPr="00087948">
        <w:rPr>
          <w:rFonts w:ascii="Arial Narrow" w:eastAsiaTheme="minorEastAsia" w:hAnsi="Arial Narrow" w:cs="Calibri"/>
          <w:b/>
          <w:szCs w:val="21"/>
        </w:rPr>
        <w:t>可同时参加两个课题的研究</w:t>
      </w:r>
      <w:r w:rsidR="001D35B9" w:rsidRPr="00087948">
        <w:rPr>
          <w:rFonts w:ascii="Arial Narrow" w:eastAsiaTheme="minorEastAsia" w:hAnsi="Arial Narrow" w:cs="Calibri" w:hint="eastAsia"/>
          <w:b/>
          <w:szCs w:val="21"/>
        </w:rPr>
        <w:t>，</w:t>
      </w:r>
      <w:r w:rsidR="001D35B9" w:rsidRPr="00087948">
        <w:rPr>
          <w:rFonts w:ascii="Arial Narrow" w:eastAsiaTheme="minorEastAsia" w:hAnsi="Arial Narrow" w:cs="Calibri"/>
          <w:b/>
          <w:szCs w:val="21"/>
        </w:rPr>
        <w:t>有机会产出两篇国际会议文章</w:t>
      </w:r>
      <w:r w:rsidR="001D35B9" w:rsidRPr="00087948">
        <w:rPr>
          <w:rFonts w:ascii="Arial Narrow" w:eastAsiaTheme="minorEastAsia" w:hAnsi="Arial Narrow" w:cs="Calibri" w:hint="eastAsia"/>
          <w:b/>
          <w:szCs w:val="21"/>
        </w:rPr>
        <w:t>：</w:t>
      </w:r>
    </w:p>
    <w:p w:rsidR="0080565D" w:rsidRPr="00087948" w:rsidRDefault="0080565D" w:rsidP="0080565D">
      <w:pPr>
        <w:pStyle w:val="ae"/>
        <w:widowControl/>
        <w:numPr>
          <w:ilvl w:val="0"/>
          <w:numId w:val="30"/>
        </w:numPr>
        <w:spacing w:line="360" w:lineRule="auto"/>
        <w:ind w:firstLineChars="0"/>
        <w:jc w:val="left"/>
        <w:rPr>
          <w:rFonts w:ascii="Arial Narrow" w:eastAsiaTheme="minorEastAsia" w:hAnsi="Arial Narrow" w:cs="Calibri"/>
          <w:b/>
          <w:szCs w:val="21"/>
        </w:rPr>
      </w:pPr>
      <w:r w:rsidRPr="00087948">
        <w:rPr>
          <w:rFonts w:ascii="Arial Narrow" w:eastAsiaTheme="minorEastAsia" w:hAnsi="Arial Narrow"/>
          <w:b/>
          <w:szCs w:val="21"/>
          <w:u w:val="single"/>
          <w:lang w:val="zh-CN"/>
        </w:rPr>
        <w:t>课题</w:t>
      </w:r>
      <w:r w:rsidRPr="00087948">
        <w:rPr>
          <w:rFonts w:ascii="Arial Narrow" w:eastAsiaTheme="minorEastAsia" w:hAnsi="Arial Narrow"/>
          <w:b/>
          <w:szCs w:val="21"/>
          <w:u w:val="single"/>
          <w:lang w:val="zh-CN"/>
        </w:rPr>
        <w:t>1</w:t>
      </w:r>
      <w:r w:rsidRPr="00087948">
        <w:rPr>
          <w:rFonts w:ascii="Arial Narrow" w:eastAsiaTheme="minorEastAsia" w:hAnsi="Arial Narrow"/>
          <w:b/>
          <w:szCs w:val="21"/>
          <w:u w:val="single"/>
          <w:lang w:val="zh-CN"/>
        </w:rPr>
        <w:t>：数字安防与中国经济高质量发展</w:t>
      </w:r>
    </w:p>
    <w:p w:rsidR="0080565D" w:rsidRPr="00087948" w:rsidRDefault="0080565D" w:rsidP="0080565D">
      <w:pPr>
        <w:pStyle w:val="ae"/>
        <w:widowControl/>
        <w:spacing w:line="360" w:lineRule="auto"/>
        <w:ind w:left="420" w:firstLineChars="0" w:firstLine="0"/>
        <w:jc w:val="left"/>
        <w:rPr>
          <w:rFonts w:ascii="Arial Narrow" w:eastAsiaTheme="minorEastAsia" w:hAnsi="Arial Narrow" w:cs="Calibri"/>
          <w:b/>
          <w:szCs w:val="21"/>
        </w:rPr>
      </w:pPr>
      <w:r w:rsidRPr="00087948">
        <w:rPr>
          <w:rFonts w:ascii="Arial Narrow" w:eastAsiaTheme="minorEastAsia" w:hAnsi="Arial Narrow"/>
          <w:szCs w:val="21"/>
          <w:lang w:val="zh-CN"/>
        </w:rPr>
        <w:t>近年来，产业数字化转型成为中国经济高质量发展的重要机遇。以华为、海康威视、大华技术、宇视科技、大疆等为代表的数字安防企业，在机器视觉、视屏监控、无人机、人脸识别、</w:t>
      </w:r>
      <w:r w:rsidRPr="00087948">
        <w:rPr>
          <w:rFonts w:ascii="Arial Narrow" w:eastAsiaTheme="minorEastAsia" w:hAnsi="Arial Narrow"/>
          <w:szCs w:val="21"/>
          <w:lang w:val="zh-CN"/>
        </w:rPr>
        <w:t>5G</w:t>
      </w:r>
      <w:r w:rsidRPr="00087948">
        <w:rPr>
          <w:rFonts w:ascii="Arial Narrow" w:eastAsiaTheme="minorEastAsia" w:hAnsi="Arial Narrow"/>
          <w:szCs w:val="21"/>
          <w:lang w:val="zh-CN"/>
        </w:rPr>
        <w:t>网络与</w:t>
      </w:r>
      <w:r w:rsidRPr="00087948">
        <w:rPr>
          <w:rFonts w:ascii="Arial Narrow" w:eastAsiaTheme="minorEastAsia" w:hAnsi="Arial Narrow"/>
          <w:szCs w:val="21"/>
          <w:lang w:val="zh-CN"/>
        </w:rPr>
        <w:t>AI</w:t>
      </w:r>
      <w:r w:rsidRPr="00087948">
        <w:rPr>
          <w:rFonts w:ascii="Arial Narrow" w:eastAsiaTheme="minorEastAsia" w:hAnsi="Arial Narrow"/>
          <w:szCs w:val="21"/>
          <w:lang w:val="zh-CN"/>
        </w:rPr>
        <w:t>等领域快速发展和加快布局，数字安防及数字新基建等战略性新兴产业成为推进中国科</w:t>
      </w:r>
      <w:r w:rsidRPr="00087948">
        <w:rPr>
          <w:rFonts w:ascii="Arial Narrow" w:eastAsiaTheme="minorEastAsia" w:hAnsi="Arial Narrow"/>
          <w:szCs w:val="21"/>
          <w:lang w:val="zh-CN"/>
        </w:rPr>
        <w:lastRenderedPageBreak/>
        <w:t>技创新以及提升经济新增长点、应对国际挑战的重要动能。本专题围绕中国当前的数字安防产业开展政策和产业的调研与分析，通过学生的互动交流、团队调查与研究，精心打造引领行业科技未来发展的政策和商业复合思维的精英人才。围绕此目标，本专题将集中提升学生的三方面能力：</w:t>
      </w:r>
    </w:p>
    <w:p w:rsidR="0080565D" w:rsidRPr="00087948" w:rsidRDefault="0080565D" w:rsidP="0080565D">
      <w:pPr>
        <w:pStyle w:val="af"/>
        <w:numPr>
          <w:ilvl w:val="0"/>
          <w:numId w:val="28"/>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rPr>
          <w:rFonts w:ascii="Arial Narrow" w:eastAsiaTheme="minorEastAsia" w:hAnsi="Arial Narrow"/>
          <w:b/>
          <w:color w:val="auto"/>
          <w:kern w:val="2"/>
          <w:sz w:val="21"/>
          <w:szCs w:val="21"/>
          <w:u w:val="single"/>
          <w:bdr w:val="none" w:sz="0" w:space="0" w:color="auto"/>
          <w:lang w:val="zh-CN"/>
        </w:rPr>
      </w:pPr>
      <w:r w:rsidRPr="00087948">
        <w:rPr>
          <w:rFonts w:ascii="Arial Narrow" w:eastAsiaTheme="minorEastAsia" w:hAnsi="Arial Narrow"/>
          <w:color w:val="auto"/>
          <w:kern w:val="2"/>
          <w:sz w:val="21"/>
          <w:szCs w:val="21"/>
          <w:bdr w:val="none" w:sz="0" w:space="0" w:color="auto"/>
          <w:lang w:val="zh-CN"/>
        </w:rPr>
        <w:t>引导学生掌握系统分析和深入调查的方法与工具；</w:t>
      </w:r>
    </w:p>
    <w:p w:rsidR="0080565D" w:rsidRPr="00087948" w:rsidRDefault="0080565D" w:rsidP="0080565D">
      <w:pPr>
        <w:pStyle w:val="af"/>
        <w:numPr>
          <w:ilvl w:val="0"/>
          <w:numId w:val="28"/>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rPr>
          <w:rFonts w:ascii="Arial Narrow" w:eastAsiaTheme="minorEastAsia" w:hAnsi="Arial Narrow"/>
          <w:b/>
          <w:color w:val="auto"/>
          <w:kern w:val="2"/>
          <w:sz w:val="21"/>
          <w:szCs w:val="21"/>
          <w:u w:val="single"/>
          <w:bdr w:val="none" w:sz="0" w:space="0" w:color="auto"/>
          <w:lang w:val="zh-CN"/>
        </w:rPr>
      </w:pPr>
      <w:r w:rsidRPr="00087948">
        <w:rPr>
          <w:rFonts w:ascii="Arial Narrow" w:eastAsiaTheme="minorEastAsia" w:hAnsi="Arial Narrow"/>
          <w:color w:val="auto"/>
          <w:kern w:val="2"/>
          <w:sz w:val="21"/>
          <w:szCs w:val="21"/>
          <w:bdr w:val="none" w:sz="0" w:space="0" w:color="auto"/>
          <w:lang w:val="zh-CN"/>
        </w:rPr>
        <w:t>提升对战略挑战进行识别、判定与分析的综合能力，包括如何培育先进新兴产业国内集群、如何完善和优化全球化产业链、如何营造助力产业发展集成改革的制度环境等问题；</w:t>
      </w:r>
    </w:p>
    <w:p w:rsidR="0080565D" w:rsidRPr="00087948" w:rsidRDefault="0080565D" w:rsidP="0080565D">
      <w:pPr>
        <w:pStyle w:val="af"/>
        <w:numPr>
          <w:ilvl w:val="0"/>
          <w:numId w:val="28"/>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rPr>
          <w:rFonts w:ascii="Arial Narrow" w:eastAsiaTheme="minorEastAsia" w:hAnsi="Arial Narrow"/>
          <w:b/>
          <w:color w:val="auto"/>
          <w:kern w:val="2"/>
          <w:sz w:val="21"/>
          <w:szCs w:val="21"/>
          <w:u w:val="single"/>
          <w:bdr w:val="none" w:sz="0" w:space="0" w:color="auto"/>
          <w:lang w:val="zh-CN"/>
        </w:rPr>
      </w:pPr>
      <w:r w:rsidRPr="00087948">
        <w:rPr>
          <w:rFonts w:ascii="Arial Narrow" w:eastAsiaTheme="minorEastAsia" w:hAnsi="Arial Narrow"/>
          <w:color w:val="auto"/>
          <w:kern w:val="2"/>
          <w:sz w:val="21"/>
          <w:szCs w:val="21"/>
          <w:bdr w:val="none" w:sz="0" w:space="0" w:color="auto"/>
          <w:lang w:val="zh-CN"/>
        </w:rPr>
        <w:t>全面提升设计解决方案的能力，即思考如何突破关键性壁垒以及营造经济高质量发展的制度环境。</w:t>
      </w:r>
    </w:p>
    <w:p w:rsidR="0080565D" w:rsidRPr="00087948" w:rsidRDefault="0080565D" w:rsidP="003961B9">
      <w:pPr>
        <w:pStyle w:val="a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left="420"/>
        <w:rPr>
          <w:rFonts w:ascii="Arial Narrow" w:eastAsiaTheme="minorEastAsia" w:hAnsi="Arial Narrow"/>
          <w:color w:val="auto"/>
          <w:kern w:val="2"/>
          <w:sz w:val="21"/>
          <w:szCs w:val="21"/>
          <w:bdr w:val="none" w:sz="0" w:space="0" w:color="auto"/>
          <w:lang w:val="zh-CN"/>
        </w:rPr>
      </w:pPr>
      <w:r w:rsidRPr="00087948">
        <w:rPr>
          <w:rFonts w:ascii="Arial Narrow" w:eastAsiaTheme="minorEastAsia" w:hAnsi="Arial Narrow"/>
          <w:color w:val="auto"/>
          <w:kern w:val="2"/>
          <w:sz w:val="21"/>
          <w:szCs w:val="21"/>
          <w:bdr w:val="none" w:sz="0" w:space="0" w:color="auto"/>
          <w:lang w:val="zh-CN"/>
        </w:rPr>
        <w:t>本课题将从政府、行业、企业及社会治理体系与能力建设、</w:t>
      </w:r>
      <w:r w:rsidRPr="00087948">
        <w:rPr>
          <w:rFonts w:ascii="Arial Narrow" w:eastAsiaTheme="minorEastAsia" w:hAnsi="Arial Narrow"/>
          <w:color w:val="auto"/>
          <w:kern w:val="2"/>
          <w:sz w:val="21"/>
          <w:szCs w:val="21"/>
          <w:bdr w:val="none" w:sz="0" w:space="0" w:color="auto"/>
          <w:lang w:val="zh-CN"/>
        </w:rPr>
        <w:t>“</w:t>
      </w:r>
      <w:r w:rsidRPr="00087948">
        <w:rPr>
          <w:rFonts w:ascii="Arial Narrow" w:eastAsiaTheme="minorEastAsia" w:hAnsi="Arial Narrow"/>
          <w:color w:val="auto"/>
          <w:kern w:val="2"/>
          <w:sz w:val="21"/>
          <w:szCs w:val="21"/>
          <w:bdr w:val="none" w:sz="0" w:space="0" w:color="auto"/>
          <w:lang w:val="zh-CN"/>
        </w:rPr>
        <w:t>一带一路</w:t>
      </w:r>
      <w:r w:rsidRPr="00087948">
        <w:rPr>
          <w:rFonts w:ascii="Arial Narrow" w:eastAsiaTheme="minorEastAsia" w:hAnsi="Arial Narrow"/>
          <w:color w:val="auto"/>
          <w:kern w:val="2"/>
          <w:sz w:val="21"/>
          <w:szCs w:val="21"/>
          <w:bdr w:val="none" w:sz="0" w:space="0" w:color="auto"/>
          <w:lang w:val="zh-CN"/>
        </w:rPr>
        <w:t>”</w:t>
      </w:r>
      <w:r w:rsidRPr="00087948">
        <w:rPr>
          <w:rFonts w:ascii="Arial Narrow" w:eastAsiaTheme="minorEastAsia" w:hAnsi="Arial Narrow"/>
          <w:color w:val="auto"/>
          <w:kern w:val="2"/>
          <w:sz w:val="21"/>
          <w:szCs w:val="21"/>
          <w:bdr w:val="none" w:sz="0" w:space="0" w:color="auto"/>
          <w:lang w:val="zh-CN"/>
        </w:rPr>
        <w:t>深化推进等不同视角与方位，研讨数字安防产业的发展方向、行动路径、政策指引，以及创新链、产业链、人才链、资金链等培育模式等方面的问题</w:t>
      </w:r>
      <w:r w:rsidR="003961B9" w:rsidRPr="00087948">
        <w:rPr>
          <w:rFonts w:ascii="Arial Narrow" w:eastAsiaTheme="minorEastAsia" w:hAnsi="Arial Narrow" w:hint="eastAsia"/>
          <w:color w:val="auto"/>
          <w:kern w:val="2"/>
          <w:sz w:val="21"/>
          <w:szCs w:val="21"/>
          <w:bdr w:val="none" w:sz="0" w:space="0" w:color="auto"/>
          <w:lang w:val="zh-CN"/>
        </w:rPr>
        <w:t>。</w:t>
      </w:r>
    </w:p>
    <w:p w:rsidR="0080565D" w:rsidRPr="00087948" w:rsidRDefault="0080565D" w:rsidP="0080565D">
      <w:pPr>
        <w:pStyle w:val="af"/>
        <w:numPr>
          <w:ilvl w:val="0"/>
          <w:numId w:val="30"/>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rPr>
          <w:rFonts w:ascii="Arial Narrow" w:eastAsiaTheme="minorEastAsia" w:hAnsi="Arial Narrow"/>
          <w:kern w:val="2"/>
          <w:szCs w:val="21"/>
          <w:bdr w:val="none" w:sz="0" w:space="0" w:color="auto"/>
          <w:lang w:val="zh-CN"/>
        </w:rPr>
      </w:pPr>
      <w:r w:rsidRPr="00087948">
        <w:rPr>
          <w:rFonts w:ascii="Arial Narrow" w:eastAsiaTheme="minorEastAsia" w:hAnsi="Arial Narrow"/>
          <w:b/>
          <w:color w:val="auto"/>
          <w:kern w:val="2"/>
          <w:sz w:val="21"/>
          <w:szCs w:val="21"/>
          <w:u w:val="single"/>
          <w:bdr w:val="none" w:sz="0" w:space="0" w:color="auto"/>
          <w:lang w:val="zh-CN"/>
        </w:rPr>
        <w:t>课题</w:t>
      </w:r>
      <w:r w:rsidRPr="00087948">
        <w:rPr>
          <w:rFonts w:ascii="Arial Narrow" w:eastAsiaTheme="minorEastAsia" w:hAnsi="Arial Narrow"/>
          <w:b/>
          <w:color w:val="auto"/>
          <w:kern w:val="2"/>
          <w:sz w:val="21"/>
          <w:szCs w:val="21"/>
          <w:u w:val="single"/>
          <w:bdr w:val="none" w:sz="0" w:space="0" w:color="auto"/>
          <w:lang w:val="zh-CN"/>
        </w:rPr>
        <w:t>2</w:t>
      </w:r>
      <w:r w:rsidRPr="00087948">
        <w:rPr>
          <w:rFonts w:ascii="Arial Narrow" w:eastAsiaTheme="minorEastAsia" w:hAnsi="Arial Narrow"/>
          <w:b/>
          <w:color w:val="auto"/>
          <w:kern w:val="2"/>
          <w:sz w:val="21"/>
          <w:szCs w:val="21"/>
          <w:u w:val="single"/>
          <w:bdr w:val="none" w:sz="0" w:space="0" w:color="auto"/>
          <w:lang w:val="zh-CN"/>
        </w:rPr>
        <w:t>：科技创新与中国智慧城市的公共安全升级</w:t>
      </w:r>
    </w:p>
    <w:p w:rsidR="0080565D" w:rsidRPr="00087948" w:rsidRDefault="0080565D" w:rsidP="0080565D">
      <w:pPr>
        <w:pStyle w:val="af"/>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left="420"/>
        <w:rPr>
          <w:rFonts w:ascii="Arial Narrow" w:eastAsiaTheme="minorEastAsia" w:hAnsi="Arial Narrow"/>
          <w:color w:val="auto"/>
          <w:kern w:val="2"/>
          <w:sz w:val="21"/>
          <w:szCs w:val="21"/>
          <w:bdr w:val="none" w:sz="0" w:space="0" w:color="auto"/>
          <w:lang w:val="zh-CN"/>
        </w:rPr>
      </w:pPr>
      <w:r w:rsidRPr="00087948">
        <w:rPr>
          <w:rFonts w:ascii="Arial Narrow" w:eastAsiaTheme="minorEastAsia" w:hAnsiTheme="minorEastAsia"/>
          <w:color w:val="auto"/>
          <w:kern w:val="2"/>
          <w:sz w:val="21"/>
          <w:szCs w:val="21"/>
          <w:bdr w:val="none" w:sz="0" w:space="0" w:color="auto"/>
          <w:lang w:val="zh-CN"/>
        </w:rPr>
        <w:t>如何通过科技创新来提升公共问题治理能力、优化公共服务以及回应国际竞争，是当前中国改革与发展中的重要议程。据统计，</w:t>
      </w:r>
      <w:r w:rsidRPr="00087948">
        <w:rPr>
          <w:rFonts w:ascii="Arial Narrow" w:eastAsiaTheme="minorEastAsia" w:hAnsi="Arial Narrow"/>
          <w:color w:val="auto"/>
          <w:kern w:val="2"/>
          <w:sz w:val="21"/>
          <w:szCs w:val="21"/>
          <w:bdr w:val="none" w:sz="0" w:space="0" w:color="auto"/>
          <w:lang w:val="zh-CN"/>
        </w:rPr>
        <w:t>2020</w:t>
      </w:r>
      <w:r w:rsidRPr="00087948">
        <w:rPr>
          <w:rFonts w:ascii="Arial Narrow" w:eastAsiaTheme="minorEastAsia" w:hAnsiTheme="minorEastAsia"/>
          <w:color w:val="auto"/>
          <w:kern w:val="2"/>
          <w:sz w:val="21"/>
          <w:szCs w:val="21"/>
          <w:bdr w:val="none" w:sz="0" w:space="0" w:color="auto"/>
          <w:lang w:val="zh-CN"/>
        </w:rPr>
        <w:t>年中国已有近</w:t>
      </w:r>
      <w:r w:rsidRPr="00087948">
        <w:rPr>
          <w:rFonts w:ascii="Arial Narrow" w:eastAsiaTheme="minorEastAsia" w:hAnsi="Arial Narrow"/>
          <w:color w:val="auto"/>
          <w:kern w:val="2"/>
          <w:sz w:val="21"/>
          <w:szCs w:val="21"/>
          <w:bdr w:val="none" w:sz="0" w:space="0" w:color="auto"/>
          <w:lang w:val="zh-CN"/>
        </w:rPr>
        <w:t>500</w:t>
      </w:r>
      <w:r w:rsidRPr="00087948">
        <w:rPr>
          <w:rFonts w:ascii="Arial Narrow" w:eastAsiaTheme="minorEastAsia" w:hAnsiTheme="minorEastAsia"/>
          <w:color w:val="auto"/>
          <w:kern w:val="2"/>
          <w:sz w:val="21"/>
          <w:szCs w:val="21"/>
          <w:bdr w:val="none" w:sz="0" w:space="0" w:color="auto"/>
          <w:lang w:val="zh-CN"/>
        </w:rPr>
        <w:t>个城市启动</w:t>
      </w:r>
      <w:r w:rsidRPr="00087948">
        <w:rPr>
          <w:rFonts w:ascii="Arial Narrow" w:eastAsiaTheme="minorEastAsia" w:hAnsi="Arial Narrow"/>
          <w:color w:val="auto"/>
          <w:kern w:val="2"/>
          <w:sz w:val="21"/>
          <w:szCs w:val="21"/>
          <w:bdr w:val="none" w:sz="0" w:space="0" w:color="auto"/>
          <w:lang w:val="zh-CN"/>
        </w:rPr>
        <w:t>“</w:t>
      </w:r>
      <w:r w:rsidRPr="00087948">
        <w:rPr>
          <w:rFonts w:ascii="Arial Narrow" w:eastAsiaTheme="minorEastAsia" w:hAnsiTheme="minorEastAsia"/>
          <w:color w:val="auto"/>
          <w:kern w:val="2"/>
          <w:sz w:val="21"/>
          <w:szCs w:val="21"/>
          <w:bdr w:val="none" w:sz="0" w:space="0" w:color="auto"/>
          <w:lang w:val="zh-CN"/>
        </w:rPr>
        <w:t>城市大脑</w:t>
      </w:r>
      <w:r w:rsidRPr="00087948">
        <w:rPr>
          <w:rFonts w:ascii="Arial Narrow" w:eastAsiaTheme="minorEastAsia" w:hAnsi="Arial Narrow"/>
          <w:color w:val="auto"/>
          <w:kern w:val="2"/>
          <w:sz w:val="21"/>
          <w:szCs w:val="21"/>
          <w:bdr w:val="none" w:sz="0" w:space="0" w:color="auto"/>
          <w:lang w:val="zh-CN"/>
        </w:rPr>
        <w:t>”</w:t>
      </w:r>
      <w:r w:rsidRPr="00087948">
        <w:rPr>
          <w:rFonts w:ascii="Arial Narrow" w:eastAsiaTheme="minorEastAsia" w:hAnsiTheme="minorEastAsia"/>
          <w:color w:val="auto"/>
          <w:kern w:val="2"/>
          <w:sz w:val="21"/>
          <w:szCs w:val="21"/>
          <w:bdr w:val="none" w:sz="0" w:space="0" w:color="auto"/>
          <w:lang w:val="zh-CN"/>
        </w:rPr>
        <w:t>建设计划，包括腾讯</w:t>
      </w:r>
      <w:r w:rsidRPr="00087948">
        <w:rPr>
          <w:rFonts w:ascii="Arial Narrow" w:eastAsiaTheme="minorEastAsia" w:hAnsi="Arial Narrow"/>
          <w:color w:val="auto"/>
          <w:kern w:val="2"/>
          <w:sz w:val="21"/>
          <w:szCs w:val="21"/>
          <w:bdr w:val="none" w:sz="0" w:space="0" w:color="auto"/>
          <w:lang w:val="zh-CN"/>
        </w:rPr>
        <w:t>“WeCity</w:t>
      </w:r>
      <w:r w:rsidRPr="00087948">
        <w:rPr>
          <w:rFonts w:ascii="Arial Narrow" w:eastAsiaTheme="minorEastAsia" w:hAnsiTheme="minorEastAsia"/>
          <w:color w:val="auto"/>
          <w:kern w:val="2"/>
          <w:sz w:val="21"/>
          <w:szCs w:val="21"/>
          <w:bdr w:val="none" w:sz="0" w:space="0" w:color="auto"/>
          <w:lang w:val="zh-CN"/>
        </w:rPr>
        <w:t>未来城市</w:t>
      </w:r>
      <w:r w:rsidRPr="00087948">
        <w:rPr>
          <w:rFonts w:ascii="Arial Narrow" w:eastAsiaTheme="minorEastAsia" w:hAnsi="Arial Narrow"/>
          <w:color w:val="auto"/>
          <w:kern w:val="2"/>
          <w:sz w:val="21"/>
          <w:szCs w:val="21"/>
          <w:bdr w:val="none" w:sz="0" w:space="0" w:color="auto"/>
          <w:lang w:val="zh-CN"/>
        </w:rPr>
        <w:t>”“</w:t>
      </w:r>
      <w:r w:rsidRPr="00087948">
        <w:rPr>
          <w:rFonts w:ascii="Arial Narrow" w:eastAsiaTheme="minorEastAsia" w:hAnsiTheme="minorEastAsia"/>
          <w:color w:val="auto"/>
          <w:kern w:val="2"/>
          <w:sz w:val="21"/>
          <w:szCs w:val="21"/>
          <w:bdr w:val="none" w:sz="0" w:space="0" w:color="auto"/>
          <w:lang w:val="zh-CN"/>
        </w:rPr>
        <w:t>城市超级大脑</w:t>
      </w:r>
      <w:r w:rsidRPr="00087948">
        <w:rPr>
          <w:rFonts w:ascii="Arial Narrow" w:eastAsiaTheme="minorEastAsia" w:hAnsi="Arial Narrow"/>
          <w:color w:val="auto"/>
          <w:kern w:val="2"/>
          <w:sz w:val="21"/>
          <w:szCs w:val="21"/>
          <w:bdr w:val="none" w:sz="0" w:space="0" w:color="auto"/>
          <w:lang w:val="zh-CN"/>
        </w:rPr>
        <w:t>”</w:t>
      </w:r>
      <w:r w:rsidRPr="00087948">
        <w:rPr>
          <w:rFonts w:ascii="Arial Narrow" w:eastAsiaTheme="minorEastAsia" w:hAnsiTheme="minorEastAsia"/>
          <w:color w:val="auto"/>
          <w:kern w:val="2"/>
          <w:sz w:val="21"/>
          <w:szCs w:val="21"/>
          <w:bdr w:val="none" w:sz="0" w:space="0" w:color="auto"/>
          <w:lang w:val="zh-CN"/>
        </w:rPr>
        <w:t>、阿里</w:t>
      </w:r>
      <w:r w:rsidRPr="00087948">
        <w:rPr>
          <w:rFonts w:ascii="Arial Narrow" w:eastAsiaTheme="minorEastAsia" w:hAnsi="Arial Narrow"/>
          <w:color w:val="auto"/>
          <w:kern w:val="2"/>
          <w:sz w:val="21"/>
          <w:szCs w:val="21"/>
          <w:bdr w:val="none" w:sz="0" w:space="0" w:color="auto"/>
          <w:lang w:val="zh-CN"/>
        </w:rPr>
        <w:t>“</w:t>
      </w:r>
      <w:r w:rsidRPr="00087948">
        <w:rPr>
          <w:rFonts w:ascii="Arial Narrow" w:eastAsiaTheme="minorEastAsia" w:hAnsiTheme="minorEastAsia"/>
          <w:color w:val="auto"/>
          <w:kern w:val="2"/>
          <w:sz w:val="21"/>
          <w:szCs w:val="21"/>
          <w:bdr w:val="none" w:sz="0" w:space="0" w:color="auto"/>
          <w:lang w:val="zh-CN"/>
        </w:rPr>
        <w:t>阿里</w:t>
      </w:r>
      <w:r w:rsidRPr="00087948">
        <w:rPr>
          <w:rFonts w:ascii="Arial Narrow" w:eastAsiaTheme="minorEastAsia" w:hAnsi="Arial Narrow"/>
          <w:color w:val="auto"/>
          <w:kern w:val="2"/>
          <w:sz w:val="21"/>
          <w:szCs w:val="21"/>
          <w:bdr w:val="none" w:sz="0" w:space="0" w:color="auto"/>
          <w:lang w:val="zh-CN"/>
        </w:rPr>
        <w:t>ET</w:t>
      </w:r>
      <w:r w:rsidRPr="00087948">
        <w:rPr>
          <w:rFonts w:ascii="Arial Narrow" w:eastAsiaTheme="minorEastAsia" w:hAnsiTheme="minorEastAsia"/>
          <w:color w:val="auto"/>
          <w:kern w:val="2"/>
          <w:sz w:val="21"/>
          <w:szCs w:val="21"/>
          <w:bdr w:val="none" w:sz="0" w:space="0" w:color="auto"/>
          <w:lang w:val="zh-CN"/>
        </w:rPr>
        <w:t>城市大脑</w:t>
      </w:r>
      <w:r w:rsidRPr="00087948">
        <w:rPr>
          <w:rFonts w:ascii="Arial Narrow" w:eastAsiaTheme="minorEastAsia" w:hAnsi="Arial Narrow"/>
          <w:color w:val="auto"/>
          <w:kern w:val="2"/>
          <w:sz w:val="21"/>
          <w:szCs w:val="21"/>
          <w:bdr w:val="none" w:sz="0" w:space="0" w:color="auto"/>
          <w:lang w:val="zh-CN"/>
        </w:rPr>
        <w:t>”</w:t>
      </w:r>
      <w:r w:rsidRPr="00087948">
        <w:rPr>
          <w:rFonts w:ascii="Arial Narrow" w:eastAsiaTheme="minorEastAsia" w:hAnsiTheme="minorEastAsia"/>
          <w:color w:val="auto"/>
          <w:kern w:val="2"/>
          <w:sz w:val="21"/>
          <w:szCs w:val="21"/>
          <w:bdr w:val="none" w:sz="0" w:space="0" w:color="auto"/>
          <w:lang w:val="zh-CN"/>
        </w:rPr>
        <w:t>，华为</w:t>
      </w:r>
      <w:r w:rsidRPr="00087948">
        <w:rPr>
          <w:rFonts w:ascii="Arial Narrow" w:eastAsiaTheme="minorEastAsia" w:hAnsi="Arial Narrow"/>
          <w:color w:val="auto"/>
          <w:kern w:val="2"/>
          <w:sz w:val="21"/>
          <w:szCs w:val="21"/>
          <w:bdr w:val="none" w:sz="0" w:space="0" w:color="auto"/>
          <w:lang w:val="zh-CN"/>
        </w:rPr>
        <w:t>“</w:t>
      </w:r>
      <w:r w:rsidRPr="00087948">
        <w:rPr>
          <w:rFonts w:ascii="Arial Narrow" w:eastAsiaTheme="minorEastAsia" w:hAnsiTheme="minorEastAsia"/>
          <w:color w:val="auto"/>
          <w:kern w:val="2"/>
          <w:sz w:val="21"/>
          <w:szCs w:val="21"/>
          <w:bdr w:val="none" w:sz="0" w:space="0" w:color="auto"/>
          <w:lang w:val="zh-CN"/>
        </w:rPr>
        <w:t>城市神经网络</w:t>
      </w:r>
      <w:r w:rsidRPr="00087948">
        <w:rPr>
          <w:rFonts w:ascii="Arial Narrow" w:eastAsiaTheme="minorEastAsia" w:hAnsi="Arial Narrow"/>
          <w:color w:val="auto"/>
          <w:kern w:val="2"/>
          <w:sz w:val="21"/>
          <w:szCs w:val="21"/>
          <w:bdr w:val="none" w:sz="0" w:space="0" w:color="auto"/>
          <w:lang w:val="zh-CN"/>
        </w:rPr>
        <w:t>”</w:t>
      </w:r>
      <w:r w:rsidRPr="00087948">
        <w:rPr>
          <w:rFonts w:ascii="Arial Narrow" w:eastAsiaTheme="minorEastAsia" w:hAnsiTheme="minorEastAsia"/>
          <w:color w:val="auto"/>
          <w:kern w:val="2"/>
          <w:sz w:val="21"/>
          <w:szCs w:val="21"/>
          <w:bdr w:val="none" w:sz="0" w:space="0" w:color="auto"/>
          <w:lang w:val="zh-CN"/>
        </w:rPr>
        <w:t>、科大讯飞</w:t>
      </w:r>
      <w:r w:rsidRPr="00087948">
        <w:rPr>
          <w:rFonts w:ascii="Arial Narrow" w:eastAsiaTheme="minorEastAsia" w:hAnsi="Arial Narrow"/>
          <w:color w:val="auto"/>
          <w:kern w:val="2"/>
          <w:sz w:val="21"/>
          <w:szCs w:val="21"/>
          <w:bdr w:val="none" w:sz="0" w:space="0" w:color="auto"/>
          <w:lang w:val="zh-CN"/>
        </w:rPr>
        <w:t>“</w:t>
      </w:r>
      <w:r w:rsidRPr="00087948">
        <w:rPr>
          <w:rFonts w:ascii="Arial Narrow" w:eastAsiaTheme="minorEastAsia" w:hAnsiTheme="minorEastAsia"/>
          <w:color w:val="auto"/>
          <w:kern w:val="2"/>
          <w:sz w:val="21"/>
          <w:szCs w:val="21"/>
          <w:bdr w:val="none" w:sz="0" w:space="0" w:color="auto"/>
          <w:lang w:val="zh-CN"/>
        </w:rPr>
        <w:t>城市超脑</w:t>
      </w:r>
      <w:r w:rsidRPr="00087948">
        <w:rPr>
          <w:rFonts w:ascii="Arial Narrow" w:eastAsiaTheme="minorEastAsia" w:hAnsi="Arial Narrow"/>
          <w:color w:val="auto"/>
          <w:kern w:val="2"/>
          <w:sz w:val="21"/>
          <w:szCs w:val="21"/>
          <w:bdr w:val="none" w:sz="0" w:space="0" w:color="auto"/>
          <w:lang w:val="zh-CN"/>
        </w:rPr>
        <w:t>”</w:t>
      </w:r>
      <w:r w:rsidRPr="00087948">
        <w:rPr>
          <w:rFonts w:ascii="Arial Narrow" w:eastAsiaTheme="minorEastAsia" w:hAnsiTheme="minorEastAsia"/>
          <w:color w:val="auto"/>
          <w:kern w:val="2"/>
          <w:sz w:val="21"/>
          <w:szCs w:val="21"/>
          <w:bdr w:val="none" w:sz="0" w:space="0" w:color="auto"/>
          <w:lang w:val="zh-CN"/>
        </w:rPr>
        <w:t>、</w:t>
      </w:r>
      <w:r w:rsidRPr="00087948">
        <w:rPr>
          <w:rFonts w:ascii="Arial Narrow" w:eastAsiaTheme="minorEastAsia" w:hAnsi="Arial Narrow"/>
          <w:color w:val="auto"/>
          <w:kern w:val="2"/>
          <w:sz w:val="21"/>
          <w:szCs w:val="21"/>
          <w:bdr w:val="none" w:sz="0" w:space="0" w:color="auto"/>
          <w:lang w:val="zh-CN"/>
        </w:rPr>
        <w:t>360“</w:t>
      </w:r>
      <w:r w:rsidRPr="00087948">
        <w:rPr>
          <w:rFonts w:ascii="Arial Narrow" w:eastAsiaTheme="minorEastAsia" w:hAnsiTheme="minorEastAsia"/>
          <w:color w:val="auto"/>
          <w:kern w:val="2"/>
          <w:sz w:val="21"/>
          <w:szCs w:val="21"/>
          <w:bdr w:val="none" w:sz="0" w:space="0" w:color="auto"/>
          <w:lang w:val="zh-CN"/>
        </w:rPr>
        <w:t>城市安全大脑</w:t>
      </w:r>
      <w:r w:rsidRPr="00087948">
        <w:rPr>
          <w:rFonts w:ascii="Arial Narrow" w:eastAsiaTheme="minorEastAsia" w:hAnsi="Arial Narrow"/>
          <w:color w:val="auto"/>
          <w:kern w:val="2"/>
          <w:sz w:val="21"/>
          <w:szCs w:val="21"/>
          <w:bdr w:val="none" w:sz="0" w:space="0" w:color="auto"/>
          <w:lang w:val="zh-CN"/>
        </w:rPr>
        <w:t>”</w:t>
      </w:r>
      <w:r w:rsidRPr="00087948">
        <w:rPr>
          <w:rFonts w:ascii="Arial Narrow" w:eastAsiaTheme="minorEastAsia" w:hAnsiTheme="minorEastAsia"/>
          <w:color w:val="auto"/>
          <w:kern w:val="2"/>
          <w:sz w:val="21"/>
          <w:szCs w:val="21"/>
          <w:bdr w:val="none" w:sz="0" w:space="0" w:color="auto"/>
          <w:lang w:val="zh-CN"/>
        </w:rPr>
        <w:t>等。然而，与此相连的交通运输、刑事侦查、网络安全以及个人隐私、数据安全等公共安全问题也变得更加突出。因此，如何让科技创新更加充满活力又安全文明，是值得深入探索的问题。本课题致力于培养能够为智慧城市的安全文明建设提供技术创新方案的开拓性人才。围绕此目标，本课题将集中引导学生聚焦四个问题：</w:t>
      </w:r>
    </w:p>
    <w:p w:rsidR="0080565D" w:rsidRPr="00087948" w:rsidRDefault="0080565D" w:rsidP="0080565D">
      <w:pPr>
        <w:pStyle w:val="af"/>
        <w:numPr>
          <w:ilvl w:val="0"/>
          <w:numId w:val="29"/>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rPr>
          <w:rFonts w:ascii="Arial Narrow" w:eastAsiaTheme="minorEastAsia" w:hAnsi="Arial Narrow"/>
          <w:color w:val="auto"/>
          <w:kern w:val="2"/>
          <w:sz w:val="21"/>
          <w:szCs w:val="21"/>
          <w:bdr w:val="none" w:sz="0" w:space="0" w:color="auto"/>
          <w:lang w:val="zh-CN"/>
        </w:rPr>
      </w:pPr>
      <w:r w:rsidRPr="00087948">
        <w:rPr>
          <w:rFonts w:ascii="Arial Narrow" w:eastAsiaTheme="minorEastAsia" w:hAnsi="Arial Narrow"/>
          <w:color w:val="auto"/>
          <w:kern w:val="2"/>
          <w:sz w:val="21"/>
          <w:szCs w:val="21"/>
          <w:bdr w:val="none" w:sz="0" w:space="0" w:color="auto"/>
          <w:lang w:val="zh-CN"/>
        </w:rPr>
        <w:t>跟踪与分析当前中国在智慧城市建设中的技术创新的前沿；</w:t>
      </w:r>
    </w:p>
    <w:p w:rsidR="0080565D" w:rsidRPr="00087948" w:rsidRDefault="0080565D" w:rsidP="0080565D">
      <w:pPr>
        <w:pStyle w:val="af"/>
        <w:numPr>
          <w:ilvl w:val="0"/>
          <w:numId w:val="29"/>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rPr>
          <w:rFonts w:ascii="Arial Narrow" w:eastAsiaTheme="minorEastAsia" w:hAnsi="Arial Narrow"/>
          <w:color w:val="auto"/>
          <w:kern w:val="2"/>
          <w:sz w:val="21"/>
          <w:szCs w:val="21"/>
          <w:bdr w:val="none" w:sz="0" w:space="0" w:color="auto"/>
          <w:lang w:val="zh-CN"/>
        </w:rPr>
      </w:pPr>
      <w:r w:rsidRPr="00087948">
        <w:rPr>
          <w:rFonts w:ascii="Arial Narrow" w:eastAsiaTheme="minorEastAsia" w:hAnsi="Arial Narrow"/>
          <w:color w:val="auto"/>
          <w:kern w:val="2"/>
          <w:sz w:val="21"/>
          <w:szCs w:val="21"/>
          <w:bdr w:val="none" w:sz="0" w:space="0" w:color="auto"/>
          <w:lang w:val="zh-CN"/>
        </w:rPr>
        <w:t>建立中国智慧城市建设中的技术创新的动力模型；</w:t>
      </w:r>
    </w:p>
    <w:p w:rsidR="0080565D" w:rsidRPr="00087948" w:rsidRDefault="0080565D" w:rsidP="0080565D">
      <w:pPr>
        <w:pStyle w:val="af"/>
        <w:numPr>
          <w:ilvl w:val="0"/>
          <w:numId w:val="29"/>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rPr>
          <w:rFonts w:ascii="Arial Narrow" w:eastAsiaTheme="minorEastAsia" w:hAnsi="Arial Narrow"/>
          <w:color w:val="auto"/>
          <w:kern w:val="2"/>
          <w:sz w:val="21"/>
          <w:szCs w:val="21"/>
          <w:bdr w:val="none" w:sz="0" w:space="0" w:color="auto"/>
          <w:lang w:val="zh-CN"/>
        </w:rPr>
      </w:pPr>
      <w:r w:rsidRPr="00087948">
        <w:rPr>
          <w:rFonts w:ascii="Arial Narrow" w:eastAsiaTheme="minorEastAsia" w:hAnsi="Arial Narrow"/>
          <w:color w:val="auto"/>
          <w:kern w:val="2"/>
          <w:sz w:val="21"/>
          <w:szCs w:val="21"/>
          <w:bdr w:val="none" w:sz="0" w:space="0" w:color="auto"/>
          <w:lang w:val="zh-CN"/>
        </w:rPr>
        <w:t>识别中国智慧城市中的公共安全挑战，并建立识别框架；</w:t>
      </w:r>
    </w:p>
    <w:p w:rsidR="00B750B3" w:rsidRPr="00087948" w:rsidRDefault="0080565D" w:rsidP="008B3AA6">
      <w:pPr>
        <w:pStyle w:val="af"/>
        <w:numPr>
          <w:ilvl w:val="0"/>
          <w:numId w:val="29"/>
        </w:num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rPr>
          <w:rFonts w:ascii="Arial Narrow" w:eastAsiaTheme="minorEastAsia" w:hAnsi="Arial Narrow"/>
          <w:color w:val="auto"/>
          <w:kern w:val="2"/>
          <w:sz w:val="21"/>
          <w:szCs w:val="21"/>
          <w:bdr w:val="none" w:sz="0" w:space="0" w:color="auto"/>
          <w:lang w:val="zh-CN"/>
        </w:rPr>
      </w:pPr>
      <w:r w:rsidRPr="00087948">
        <w:rPr>
          <w:rFonts w:ascii="Arial Narrow" w:eastAsiaTheme="minorEastAsia" w:hAnsi="Arial Narrow"/>
          <w:color w:val="auto"/>
          <w:kern w:val="2"/>
          <w:sz w:val="21"/>
          <w:szCs w:val="21"/>
          <w:bdr w:val="none" w:sz="0" w:space="0" w:color="auto"/>
          <w:lang w:val="zh-CN"/>
        </w:rPr>
        <w:t>解决这一公共安全挑战的可行性的方案</w:t>
      </w:r>
      <w:r w:rsidRPr="00087948">
        <w:rPr>
          <w:rFonts w:ascii="Arial Narrow" w:eastAsiaTheme="minorEastAsia" w:hAnsi="Arial Narrow" w:hint="eastAsia"/>
          <w:color w:val="auto"/>
          <w:kern w:val="2"/>
          <w:sz w:val="21"/>
          <w:szCs w:val="21"/>
          <w:bdr w:val="none" w:sz="0" w:space="0" w:color="auto"/>
          <w:lang w:val="zh-CN"/>
        </w:rPr>
        <w:t>；</w:t>
      </w:r>
    </w:p>
    <w:p w:rsidR="0080565D" w:rsidRPr="00087948" w:rsidRDefault="0080565D" w:rsidP="0080565D">
      <w:pPr>
        <w:widowControl/>
        <w:spacing w:line="360" w:lineRule="auto"/>
        <w:jc w:val="left"/>
        <w:rPr>
          <w:rFonts w:ascii="Arial Narrow" w:eastAsiaTheme="minorEastAsia" w:hAnsi="Arial Narrow" w:cs="Arial Unicode MS"/>
          <w:szCs w:val="21"/>
          <w:lang w:val="zh-CN"/>
        </w:rPr>
      </w:pPr>
      <w:r w:rsidRPr="00087948">
        <w:rPr>
          <w:rFonts w:ascii="Arial Narrow" w:eastAsiaTheme="minorEastAsia" w:hAnsi="Arial Narrow" w:cs="Arial Unicode MS" w:hint="eastAsia"/>
          <w:szCs w:val="21"/>
          <w:lang w:val="zh-CN"/>
        </w:rPr>
        <w:t>【</w:t>
      </w:r>
      <w:r w:rsidRPr="00087948">
        <w:rPr>
          <w:rFonts w:ascii="Arial Narrow" w:eastAsiaTheme="minorEastAsia" w:hAnsi="Arial Narrow" w:cs="Arial Unicode MS" w:hint="eastAsia"/>
          <w:b/>
          <w:szCs w:val="21"/>
          <w:lang w:val="zh-CN"/>
        </w:rPr>
        <w:t>导师简介</w:t>
      </w:r>
      <w:r w:rsidRPr="00087948">
        <w:rPr>
          <w:rFonts w:ascii="Arial Narrow" w:eastAsiaTheme="minorEastAsia" w:hAnsi="Arial Narrow" w:cs="Arial Unicode MS" w:hint="eastAsia"/>
          <w:szCs w:val="21"/>
          <w:lang w:val="zh-CN"/>
        </w:rPr>
        <w:t>】</w:t>
      </w:r>
    </w:p>
    <w:p w:rsidR="0080565D" w:rsidRPr="00087948" w:rsidRDefault="0080565D" w:rsidP="0080565D">
      <w:pPr>
        <w:spacing w:line="360" w:lineRule="auto"/>
        <w:jc w:val="left"/>
        <w:rPr>
          <w:rFonts w:ascii="Arial Narrow" w:hAnsi="Arial Narrow" w:cs="Arial Unicode MS"/>
          <w:color w:val="000000"/>
          <w:szCs w:val="21"/>
          <w:lang w:val="zh-CN"/>
        </w:rPr>
      </w:pPr>
      <w:r w:rsidRPr="00087948">
        <w:rPr>
          <w:rFonts w:ascii="Arial Narrow" w:hAnsi="Arial Narrow" w:cs="Arial Unicode MS" w:hint="eastAsia"/>
          <w:color w:val="000000"/>
          <w:szCs w:val="21"/>
          <w:lang w:val="zh-CN"/>
        </w:rPr>
        <w:t>导师</w:t>
      </w:r>
      <w:r w:rsidRPr="00087948">
        <w:rPr>
          <w:rFonts w:ascii="Arial Narrow" w:hAnsi="Arial Narrow" w:cs="Arial Unicode MS" w:hint="eastAsia"/>
          <w:color w:val="000000"/>
          <w:szCs w:val="21"/>
          <w:lang w:val="zh-CN"/>
        </w:rPr>
        <w:t>1</w:t>
      </w:r>
      <w:r w:rsidRPr="00087948">
        <w:rPr>
          <w:rFonts w:ascii="Arial Narrow" w:hAnsi="Arial Narrow" w:cs="Arial Unicode MS" w:hint="eastAsia"/>
          <w:color w:val="000000"/>
          <w:szCs w:val="21"/>
          <w:lang w:val="zh-CN"/>
        </w:rPr>
        <w:t>：麻省理工学院斯隆商学院实验室科学家、研究员：</w:t>
      </w:r>
    </w:p>
    <w:p w:rsidR="0080565D" w:rsidRPr="00087948" w:rsidRDefault="0080565D" w:rsidP="0080565D">
      <w:pPr>
        <w:spacing w:line="360" w:lineRule="auto"/>
        <w:jc w:val="left"/>
        <w:rPr>
          <w:rFonts w:ascii="Arial Narrow" w:hAnsi="Arial Narrow" w:cs="Arial Unicode MS"/>
          <w:color w:val="000000"/>
          <w:szCs w:val="21"/>
          <w:lang w:val="zh-CN"/>
        </w:rPr>
      </w:pPr>
      <w:r w:rsidRPr="00087948">
        <w:rPr>
          <w:rFonts w:ascii="Arial Narrow" w:hAnsi="Arial Narrow" w:cs="Arial Unicode MS" w:hint="eastAsia"/>
          <w:color w:val="000000"/>
          <w:szCs w:val="21"/>
          <w:lang w:val="zh-CN"/>
        </w:rPr>
        <w:t>该导师是商业贸易和公共管理领域的资深专家，在商业财经、公共管理、传统贸易、商业安全领域发表了近</w:t>
      </w:r>
      <w:r w:rsidRPr="00087948">
        <w:rPr>
          <w:rFonts w:ascii="Arial Narrow" w:hAnsi="Arial Narrow" w:cs="Arial Unicode MS" w:hint="eastAsia"/>
          <w:color w:val="000000"/>
          <w:szCs w:val="21"/>
          <w:lang w:val="zh-CN"/>
        </w:rPr>
        <w:t>5</w:t>
      </w:r>
      <w:r w:rsidRPr="00087948">
        <w:rPr>
          <w:rFonts w:ascii="Arial Narrow" w:hAnsi="Arial Narrow" w:cs="Arial Unicode MS"/>
          <w:color w:val="000000"/>
          <w:szCs w:val="21"/>
          <w:lang w:val="zh-CN"/>
        </w:rPr>
        <w:t>0</w:t>
      </w:r>
      <w:r w:rsidRPr="00087948">
        <w:rPr>
          <w:rFonts w:ascii="Arial Narrow" w:hAnsi="Arial Narrow" w:cs="Arial Unicode MS" w:hint="eastAsia"/>
          <w:color w:val="000000"/>
          <w:szCs w:val="21"/>
          <w:lang w:val="zh-CN"/>
        </w:rPr>
        <w:t>篇论文。</w:t>
      </w:r>
    </w:p>
    <w:p w:rsidR="0080565D" w:rsidRPr="00087948" w:rsidRDefault="0080565D" w:rsidP="0080565D">
      <w:pPr>
        <w:spacing w:line="360" w:lineRule="auto"/>
        <w:jc w:val="left"/>
        <w:rPr>
          <w:rFonts w:ascii="Arial Narrow" w:hAnsi="Arial Narrow" w:cs="Arial Unicode MS"/>
          <w:color w:val="000000"/>
          <w:szCs w:val="21"/>
          <w:lang w:val="zh-CN"/>
        </w:rPr>
      </w:pPr>
      <w:r w:rsidRPr="00087948">
        <w:rPr>
          <w:rFonts w:ascii="Arial Narrow" w:hAnsi="Arial Narrow" w:cs="Arial Unicode MS" w:hint="eastAsia"/>
          <w:color w:val="000000"/>
          <w:szCs w:val="21"/>
          <w:lang w:val="zh-CN"/>
        </w:rPr>
        <w:t>导师</w:t>
      </w:r>
      <w:r w:rsidRPr="00087948">
        <w:rPr>
          <w:rFonts w:ascii="Arial Narrow" w:hAnsi="Arial Narrow" w:cs="Arial Unicode MS" w:hint="eastAsia"/>
          <w:color w:val="000000"/>
          <w:szCs w:val="21"/>
          <w:lang w:val="zh-CN"/>
        </w:rPr>
        <w:t>2</w:t>
      </w:r>
      <w:r w:rsidRPr="00087948">
        <w:rPr>
          <w:rFonts w:ascii="Arial Narrow" w:hAnsi="Arial Narrow" w:cs="Arial Unicode MS" w:hint="eastAsia"/>
          <w:color w:val="000000"/>
          <w:szCs w:val="21"/>
          <w:lang w:val="zh-CN"/>
        </w:rPr>
        <w:t>：</w:t>
      </w:r>
      <w:r w:rsidRPr="00087948">
        <w:rPr>
          <w:rFonts w:ascii="Arial Narrow" w:hAnsi="Arial Narrow" w:cs="Arial Unicode MS"/>
          <w:color w:val="000000"/>
          <w:szCs w:val="21"/>
          <w:lang w:val="zh-CN"/>
        </w:rPr>
        <w:t>OSS</w:t>
      </w:r>
      <w:r w:rsidRPr="00087948">
        <w:rPr>
          <w:rFonts w:ascii="Arial Narrow" w:hAnsi="Arial Narrow" w:cs="Arial Unicode MS" w:hint="eastAsia"/>
          <w:color w:val="000000"/>
          <w:szCs w:val="21"/>
          <w:lang w:val="zh-CN"/>
        </w:rPr>
        <w:t>国际协作中心秘书长，联合国安全与安保部观察员。</w:t>
      </w:r>
    </w:p>
    <w:p w:rsidR="00DA7405" w:rsidRPr="00087948" w:rsidRDefault="00BC00BF" w:rsidP="008B3AA6">
      <w:pPr>
        <w:widowControl/>
        <w:autoSpaceDE w:val="0"/>
        <w:autoSpaceDN w:val="0"/>
        <w:adjustRightInd w:val="0"/>
        <w:spacing w:line="360" w:lineRule="auto"/>
        <w:jc w:val="left"/>
        <w:rPr>
          <w:rFonts w:ascii="Arial Narrow" w:eastAsiaTheme="minorEastAsia" w:hAnsi="Arial Narrow" w:cs="Calibri"/>
          <w:szCs w:val="21"/>
        </w:rPr>
      </w:pPr>
      <w:r w:rsidRPr="00087948">
        <w:rPr>
          <w:rFonts w:ascii="Arial Narrow" w:eastAsiaTheme="minorEastAsia" w:hAnsi="Arial Narrow" w:cs="Calibri"/>
          <w:szCs w:val="21"/>
        </w:rPr>
        <w:t>【</w:t>
      </w:r>
      <w:r w:rsidR="00054F56" w:rsidRPr="00087948">
        <w:rPr>
          <w:rFonts w:ascii="Arial Narrow" w:eastAsiaTheme="minorEastAsia" w:hAnsi="Arial Narrow" w:cs="Calibri"/>
          <w:b/>
          <w:bCs/>
          <w:szCs w:val="21"/>
        </w:rPr>
        <w:t>项目</w:t>
      </w:r>
      <w:r w:rsidR="00DA7405" w:rsidRPr="00087948">
        <w:rPr>
          <w:rFonts w:ascii="Arial Narrow" w:eastAsiaTheme="minorEastAsia" w:hAnsi="Arial Narrow" w:cs="Calibri"/>
          <w:b/>
          <w:bCs/>
          <w:szCs w:val="21"/>
        </w:rPr>
        <w:t>收获</w:t>
      </w:r>
      <w:r w:rsidRPr="00087948">
        <w:rPr>
          <w:rFonts w:ascii="Arial Narrow" w:eastAsiaTheme="minorEastAsia" w:hAnsi="Arial Narrow" w:cs="Calibri"/>
          <w:szCs w:val="21"/>
        </w:rPr>
        <w:t>】</w:t>
      </w:r>
    </w:p>
    <w:p w:rsidR="00DA7405" w:rsidRPr="00087948" w:rsidRDefault="00DA7405" w:rsidP="008B3AA6">
      <w:pPr>
        <w:pStyle w:val="ae"/>
        <w:numPr>
          <w:ilvl w:val="0"/>
          <w:numId w:val="23"/>
        </w:numPr>
        <w:spacing w:line="360" w:lineRule="auto"/>
        <w:ind w:firstLineChars="0"/>
        <w:rPr>
          <w:rFonts w:ascii="Arial Narrow" w:hAnsi="Arial Narrow"/>
        </w:rPr>
      </w:pPr>
      <w:r w:rsidRPr="00087948">
        <w:rPr>
          <w:rFonts w:ascii="Arial Narrow" w:hAnsi="Arial Narrow"/>
          <w:b/>
        </w:rPr>
        <w:lastRenderedPageBreak/>
        <w:t>推荐信</w:t>
      </w:r>
      <w:r w:rsidRPr="00087948">
        <w:rPr>
          <w:rFonts w:ascii="Arial Narrow" w:hAnsi="Arial Narrow"/>
        </w:rPr>
        <w:t>：获得</w:t>
      </w:r>
      <w:r w:rsidR="0080565D" w:rsidRPr="00087948">
        <w:rPr>
          <w:rFonts w:ascii="Arial Narrow" w:hAnsi="Arial Narrow"/>
        </w:rPr>
        <w:t>麻省理工学院</w:t>
      </w:r>
      <w:r w:rsidR="00087948" w:rsidRPr="00087948">
        <w:rPr>
          <w:rFonts w:ascii="Arial Narrow" w:eastAsiaTheme="minorEastAsia" w:hAnsi="Arial Narrow" w:cs="Calibri" w:hint="eastAsia"/>
          <w:kern w:val="0"/>
          <w:szCs w:val="21"/>
        </w:rPr>
        <w:t>院士</w:t>
      </w:r>
      <w:r w:rsidR="00087948" w:rsidRPr="00087948">
        <w:rPr>
          <w:rFonts w:ascii="Arial Narrow" w:eastAsiaTheme="minorEastAsia" w:hAnsi="Arial Narrow" w:cs="Calibri"/>
          <w:kern w:val="0"/>
          <w:szCs w:val="21"/>
        </w:rPr>
        <w:t>/</w:t>
      </w:r>
      <w:r w:rsidR="00087948" w:rsidRPr="00087948">
        <w:rPr>
          <w:rFonts w:ascii="Arial Narrow" w:eastAsiaTheme="minorEastAsia" w:hAnsi="Arial Narrow" w:cs="Calibri" w:hint="eastAsia"/>
          <w:kern w:val="0"/>
          <w:szCs w:val="21"/>
        </w:rPr>
        <w:t>教授</w:t>
      </w:r>
      <w:r w:rsidR="00087948" w:rsidRPr="00087948">
        <w:rPr>
          <w:rFonts w:ascii="Arial Narrow" w:eastAsiaTheme="minorEastAsia" w:hAnsi="Arial Narrow" w:cs="Calibri"/>
          <w:kern w:val="0"/>
          <w:szCs w:val="21"/>
        </w:rPr>
        <w:t>/</w:t>
      </w:r>
      <w:r w:rsidR="00087948" w:rsidRPr="00087948">
        <w:rPr>
          <w:rFonts w:ascii="Arial Narrow" w:eastAsiaTheme="minorEastAsia" w:hAnsi="Arial Narrow" w:cs="Calibri" w:hint="eastAsia"/>
          <w:kern w:val="0"/>
          <w:szCs w:val="21"/>
        </w:rPr>
        <w:t>研究科学家</w:t>
      </w:r>
      <w:r w:rsidR="0080565D" w:rsidRPr="00087948">
        <w:rPr>
          <w:rFonts w:ascii="Arial Narrow" w:hAnsi="Arial Narrow"/>
        </w:rPr>
        <w:t>的</w:t>
      </w:r>
      <w:r w:rsidRPr="00087948">
        <w:rPr>
          <w:rFonts w:ascii="Arial Narrow" w:hAnsi="Arial Narrow"/>
        </w:rPr>
        <w:t>学术推荐信</w:t>
      </w:r>
      <w:r w:rsidR="003C1836" w:rsidRPr="00087948">
        <w:rPr>
          <w:rFonts w:ascii="Arial Narrow" w:hAnsi="Arial Narrow"/>
        </w:rPr>
        <w:t>（</w:t>
      </w:r>
      <w:r w:rsidR="003C1836" w:rsidRPr="00087948">
        <w:rPr>
          <w:rFonts w:ascii="Arial Narrow" w:hAnsi="Arial Narrow"/>
        </w:rPr>
        <w:t>MIT</w:t>
      </w:r>
      <w:r w:rsidR="003C1836" w:rsidRPr="00087948">
        <w:rPr>
          <w:rFonts w:ascii="Arial Narrow" w:hAnsi="Arial Narrow"/>
        </w:rPr>
        <w:t>官方</w:t>
      </w:r>
      <w:r w:rsidR="003C1836" w:rsidRPr="00087948">
        <w:rPr>
          <w:rFonts w:ascii="Arial Narrow" w:hAnsi="Arial Narrow"/>
        </w:rPr>
        <w:t>EDU</w:t>
      </w:r>
      <w:r w:rsidR="003C1836" w:rsidRPr="00087948">
        <w:rPr>
          <w:rFonts w:ascii="Arial Narrow" w:hAnsi="Arial Narrow"/>
        </w:rPr>
        <w:t>邮箱）</w:t>
      </w:r>
      <w:r w:rsidRPr="00087948">
        <w:rPr>
          <w:rFonts w:ascii="Arial Narrow" w:hAnsi="Arial Narrow"/>
        </w:rPr>
        <w:t>；</w:t>
      </w:r>
    </w:p>
    <w:p w:rsidR="00DA7405" w:rsidRPr="00087948" w:rsidRDefault="00DA7405" w:rsidP="008B3AA6">
      <w:pPr>
        <w:pStyle w:val="ae"/>
        <w:numPr>
          <w:ilvl w:val="0"/>
          <w:numId w:val="23"/>
        </w:numPr>
        <w:spacing w:line="360" w:lineRule="auto"/>
        <w:ind w:firstLineChars="0"/>
        <w:rPr>
          <w:rFonts w:ascii="Arial Narrow" w:hAnsi="Arial Narrow"/>
        </w:rPr>
      </w:pPr>
      <w:r w:rsidRPr="00087948">
        <w:rPr>
          <w:rFonts w:ascii="Arial Narrow" w:hAnsi="Arial Narrow"/>
          <w:b/>
        </w:rPr>
        <w:t>证书</w:t>
      </w:r>
      <w:r w:rsidR="00D50E74" w:rsidRPr="00087948">
        <w:rPr>
          <w:rFonts w:ascii="Arial Narrow" w:hAnsi="Arial Narrow"/>
        </w:rPr>
        <w:t>：获得证书以证明此次科研</w:t>
      </w:r>
      <w:r w:rsidRPr="00087948">
        <w:rPr>
          <w:rFonts w:ascii="Arial Narrow" w:hAnsi="Arial Narrow"/>
        </w:rPr>
        <w:t>活动；</w:t>
      </w:r>
    </w:p>
    <w:p w:rsidR="001D35B9" w:rsidRPr="00087948" w:rsidRDefault="001D35B9" w:rsidP="001D35B9">
      <w:pPr>
        <w:pStyle w:val="ae"/>
        <w:numPr>
          <w:ilvl w:val="0"/>
          <w:numId w:val="23"/>
        </w:numPr>
        <w:spacing w:line="360" w:lineRule="auto"/>
        <w:ind w:firstLineChars="0"/>
        <w:rPr>
          <w:rFonts w:ascii="Arial Narrow" w:hAnsi="Arial Narrow"/>
        </w:rPr>
      </w:pPr>
      <w:r w:rsidRPr="00087948">
        <w:rPr>
          <w:rFonts w:ascii="Arial Narrow" w:hAnsi="Arial Narrow"/>
          <w:b/>
        </w:rPr>
        <w:t>学术经历</w:t>
      </w:r>
      <w:r w:rsidRPr="00087948">
        <w:rPr>
          <w:rFonts w:ascii="Arial Narrow" w:hAnsi="Arial Narrow"/>
        </w:rPr>
        <w:t>：开展长达</w:t>
      </w:r>
      <w:r w:rsidRPr="00087948">
        <w:rPr>
          <w:rFonts w:ascii="Arial Narrow" w:hAnsi="Arial Narrow" w:hint="eastAsia"/>
        </w:rPr>
        <w:t>15</w:t>
      </w:r>
      <w:r w:rsidRPr="00087948">
        <w:rPr>
          <w:rFonts w:ascii="Arial Narrow" w:hAnsi="Arial Narrow" w:hint="eastAsia"/>
        </w:rPr>
        <w:t>周</w:t>
      </w:r>
      <w:r w:rsidRPr="00087948">
        <w:rPr>
          <w:rFonts w:ascii="Arial Narrow" w:hAnsi="Arial Narrow"/>
        </w:rPr>
        <w:t>的科研活动，为以后国内保研或申请海外名校增加科研成果；</w:t>
      </w:r>
    </w:p>
    <w:p w:rsidR="001D35B9" w:rsidRPr="00087948" w:rsidRDefault="001D35B9" w:rsidP="001D35B9">
      <w:pPr>
        <w:pStyle w:val="ae"/>
        <w:numPr>
          <w:ilvl w:val="0"/>
          <w:numId w:val="23"/>
        </w:numPr>
        <w:spacing w:line="360" w:lineRule="auto"/>
        <w:ind w:firstLineChars="0"/>
        <w:rPr>
          <w:rFonts w:ascii="Arial Narrow" w:hAnsi="Arial Narrow"/>
        </w:rPr>
      </w:pPr>
      <w:r w:rsidRPr="00087948">
        <w:rPr>
          <w:rFonts w:ascii="Arial Narrow" w:hAnsi="Arial Narrow"/>
          <w:b/>
        </w:rPr>
        <w:t>科研成果</w:t>
      </w:r>
      <w:r w:rsidRPr="00087948">
        <w:rPr>
          <w:rFonts w:ascii="Arial Narrow" w:hAnsi="Arial Narrow"/>
        </w:rPr>
        <w:t>：国际</w:t>
      </w:r>
      <w:r w:rsidRPr="00087948">
        <w:rPr>
          <w:rFonts w:ascii="Arial Narrow" w:hAnsi="Arial Narrow" w:hint="eastAsia"/>
        </w:rPr>
        <w:t>EI/CPCI</w:t>
      </w:r>
      <w:r w:rsidRPr="00087948">
        <w:rPr>
          <w:rFonts w:ascii="Arial Narrow" w:hAnsi="Arial Narrow" w:hint="eastAsia"/>
        </w:rPr>
        <w:t>等会刊论文</w:t>
      </w:r>
      <w:r w:rsidRPr="00087948">
        <w:rPr>
          <w:rFonts w:ascii="Arial Narrow" w:hAnsi="Arial Narrow"/>
        </w:rPr>
        <w:t>发表</w:t>
      </w:r>
      <w:r w:rsidRPr="00087948">
        <w:rPr>
          <w:rFonts w:ascii="Arial Narrow" w:hAnsi="Arial Narrow" w:hint="eastAsia"/>
        </w:rPr>
        <w:t>（小组作者）</w:t>
      </w:r>
      <w:r w:rsidRPr="00087948">
        <w:rPr>
          <w:rFonts w:ascii="Arial Narrow" w:hAnsi="Arial Narrow"/>
        </w:rPr>
        <w:t>，高质量科研可发表</w:t>
      </w:r>
      <w:r w:rsidRPr="00087948">
        <w:rPr>
          <w:rFonts w:ascii="Arial Narrow" w:hAnsi="Arial Narrow"/>
        </w:rPr>
        <w:t>SCI</w:t>
      </w:r>
      <w:r w:rsidRPr="00087948">
        <w:rPr>
          <w:rFonts w:ascii="Arial Narrow" w:hAnsi="Arial Narrow"/>
        </w:rPr>
        <w:t>；</w:t>
      </w:r>
    </w:p>
    <w:p w:rsidR="0080565D" w:rsidRPr="00087948" w:rsidRDefault="0080565D" w:rsidP="001D35B9">
      <w:pPr>
        <w:spacing w:line="360" w:lineRule="auto"/>
        <w:rPr>
          <w:rFonts w:ascii="Arial Narrow" w:hAnsi="Arial Narrow"/>
        </w:rPr>
      </w:pPr>
      <w:r w:rsidRPr="00087948">
        <w:rPr>
          <w:rFonts w:ascii="Arial Narrow" w:eastAsiaTheme="minorEastAsia" w:hAnsi="Arial Narrow" w:cs="Calibri"/>
          <w:szCs w:val="21"/>
        </w:rPr>
        <w:t>【</w:t>
      </w:r>
      <w:r w:rsidRPr="00087948">
        <w:rPr>
          <w:rFonts w:ascii="Arial Narrow" w:eastAsiaTheme="minorEastAsia" w:hAnsi="Arial Narrow" w:cs="Calibri"/>
          <w:b/>
          <w:bCs/>
          <w:szCs w:val="21"/>
        </w:rPr>
        <w:t>奖学金计划</w:t>
      </w:r>
      <w:r w:rsidRPr="00087948">
        <w:rPr>
          <w:rFonts w:ascii="Arial Narrow" w:eastAsiaTheme="minorEastAsia" w:hAnsi="Arial Narrow" w:cs="Calibri"/>
          <w:szCs w:val="21"/>
        </w:rPr>
        <w:t>】为鼓励学生完成高质量科研论文，我们将为最终能够发表</w:t>
      </w:r>
      <w:r w:rsidRPr="00087948">
        <w:rPr>
          <w:rFonts w:ascii="Arial Narrow" w:eastAsiaTheme="minorEastAsia" w:hAnsi="Arial Narrow" w:cs="Calibri"/>
          <w:szCs w:val="21"/>
        </w:rPr>
        <w:t>SCI</w:t>
      </w:r>
      <w:r w:rsidRPr="00087948">
        <w:rPr>
          <w:rFonts w:ascii="Arial Narrow" w:eastAsiaTheme="minorEastAsia" w:hAnsi="Arial Narrow" w:cs="Calibri"/>
          <w:szCs w:val="21"/>
        </w:rPr>
        <w:t>的小组提供奖学金支持。具体奖学金标准为：</w:t>
      </w:r>
      <w:r w:rsidRPr="00087948">
        <w:rPr>
          <w:rFonts w:ascii="Arial Narrow" w:hAnsi="Arial Narrow"/>
          <w:szCs w:val="21"/>
        </w:rPr>
        <w:t xml:space="preserve"> SCI IF: 1.5-5.0 </w:t>
      </w:r>
      <w:r w:rsidRPr="00087948">
        <w:rPr>
          <w:rFonts w:ascii="Arial Narrow" w:hAnsi="Arial Narrow"/>
          <w:szCs w:val="21"/>
        </w:rPr>
        <w:t>小组奖励</w:t>
      </w:r>
      <w:r w:rsidRPr="00087948">
        <w:rPr>
          <w:rFonts w:ascii="Arial Narrow" w:hAnsi="Arial Narrow"/>
          <w:szCs w:val="21"/>
        </w:rPr>
        <w:t>5000</w:t>
      </w:r>
      <w:r w:rsidRPr="00087948">
        <w:rPr>
          <w:rFonts w:ascii="Arial Narrow" w:hAnsi="Arial Narrow"/>
          <w:szCs w:val="21"/>
        </w:rPr>
        <w:t>元人民币；</w:t>
      </w:r>
      <w:r w:rsidRPr="00087948">
        <w:rPr>
          <w:rFonts w:ascii="Arial Narrow" w:hAnsi="Arial Narrow"/>
          <w:szCs w:val="21"/>
        </w:rPr>
        <w:t xml:space="preserve">SCI IF: 5.0 </w:t>
      </w:r>
      <w:r w:rsidRPr="00087948">
        <w:rPr>
          <w:rFonts w:ascii="Arial Narrow" w:hAnsi="Arial Narrow"/>
          <w:szCs w:val="21"/>
        </w:rPr>
        <w:t>以上小组</w:t>
      </w:r>
      <w:r w:rsidRPr="00087948">
        <w:rPr>
          <w:rFonts w:ascii="Arial Narrow" w:hAnsi="Arial Narrow"/>
        </w:rPr>
        <w:t>奖励</w:t>
      </w:r>
      <w:r w:rsidRPr="00087948">
        <w:rPr>
          <w:rFonts w:ascii="Arial Narrow" w:hAnsi="Arial Narrow"/>
        </w:rPr>
        <w:t>10000</w:t>
      </w:r>
      <w:r w:rsidRPr="00087948">
        <w:rPr>
          <w:rFonts w:ascii="Arial Narrow" w:hAnsi="Arial Narrow"/>
        </w:rPr>
        <w:t>元人民币</w:t>
      </w:r>
      <w:r w:rsidRPr="00087948">
        <w:rPr>
          <w:rFonts w:ascii="Arial Narrow" w:hAnsi="Arial Narrow"/>
          <w:szCs w:val="21"/>
        </w:rPr>
        <w:t>。</w:t>
      </w:r>
    </w:p>
    <w:p w:rsidR="0080565D" w:rsidRPr="00087948" w:rsidRDefault="0080565D" w:rsidP="0080565D">
      <w:pPr>
        <w:widowControl/>
        <w:spacing w:line="360" w:lineRule="auto"/>
        <w:jc w:val="left"/>
        <w:rPr>
          <w:rFonts w:ascii="Arial Narrow" w:hAnsi="Arial Narrow"/>
          <w:szCs w:val="21"/>
        </w:rPr>
      </w:pPr>
    </w:p>
    <w:p w:rsidR="00BC00BF" w:rsidRPr="00087948" w:rsidRDefault="002E5EE1" w:rsidP="008B3AA6">
      <w:pPr>
        <w:pStyle w:val="ae"/>
        <w:widowControl/>
        <w:numPr>
          <w:ilvl w:val="0"/>
          <w:numId w:val="13"/>
        </w:numPr>
        <w:spacing w:line="360" w:lineRule="auto"/>
        <w:ind w:firstLineChars="0"/>
        <w:jc w:val="left"/>
        <w:rPr>
          <w:rFonts w:ascii="Arial Narrow" w:eastAsiaTheme="minorEastAsia" w:hAnsi="Arial Narrow" w:cs="Calibri"/>
          <w:b/>
          <w:sz w:val="24"/>
        </w:rPr>
      </w:pPr>
      <w:r w:rsidRPr="00087948">
        <w:rPr>
          <w:rFonts w:ascii="Arial Narrow" w:eastAsiaTheme="minorEastAsia" w:hAnsi="Arial Narrow" w:cs="Calibri"/>
          <w:b/>
          <w:sz w:val="24"/>
        </w:rPr>
        <w:t>项目申请</w:t>
      </w:r>
    </w:p>
    <w:p w:rsidR="00BC00BF" w:rsidRPr="00087948" w:rsidRDefault="00BC00BF" w:rsidP="008B3AA6">
      <w:pPr>
        <w:widowControl/>
        <w:spacing w:line="360" w:lineRule="auto"/>
        <w:jc w:val="left"/>
        <w:rPr>
          <w:rFonts w:ascii="Arial Narrow" w:eastAsiaTheme="minorEastAsia" w:hAnsi="Arial Narrow" w:cs="Calibri"/>
          <w:szCs w:val="21"/>
        </w:rPr>
      </w:pPr>
      <w:r w:rsidRPr="00087948">
        <w:rPr>
          <w:rFonts w:ascii="Arial Narrow" w:eastAsiaTheme="minorEastAsia" w:hAnsi="Arial Narrow" w:cs="Calibri"/>
          <w:szCs w:val="21"/>
        </w:rPr>
        <w:t>【</w:t>
      </w:r>
      <w:r w:rsidRPr="00087948">
        <w:rPr>
          <w:rFonts w:ascii="Arial Narrow" w:eastAsiaTheme="minorEastAsia" w:hAnsi="Arial Narrow" w:cs="Calibri"/>
          <w:b/>
          <w:szCs w:val="21"/>
        </w:rPr>
        <w:t>申请条件</w:t>
      </w:r>
      <w:r w:rsidRPr="00087948">
        <w:rPr>
          <w:rFonts w:ascii="Arial Narrow" w:eastAsiaTheme="minorEastAsia" w:hAnsi="Arial Narrow" w:cs="Calibri"/>
          <w:szCs w:val="21"/>
        </w:rPr>
        <w:t>】</w:t>
      </w:r>
    </w:p>
    <w:p w:rsidR="0080565D" w:rsidRPr="00087948" w:rsidRDefault="0080565D" w:rsidP="0080565D">
      <w:pPr>
        <w:pStyle w:val="11"/>
        <w:numPr>
          <w:ilvl w:val="0"/>
          <w:numId w:val="6"/>
        </w:numPr>
        <w:spacing w:line="360" w:lineRule="auto"/>
        <w:ind w:left="284" w:firstLineChars="0" w:firstLine="0"/>
        <w:rPr>
          <w:rFonts w:ascii="Arial Narrow" w:eastAsiaTheme="minorEastAsia" w:hAnsi="Arial Narrow" w:cs="Calibri"/>
          <w:szCs w:val="21"/>
        </w:rPr>
      </w:pPr>
      <w:r w:rsidRPr="00087948">
        <w:rPr>
          <w:rFonts w:ascii="Arial Narrow" w:hAnsi="Arial Narrow" w:cs="Calibri"/>
          <w:szCs w:val="21"/>
        </w:rPr>
        <w:t>全日制在校本科生或研究生</w:t>
      </w:r>
      <w:r w:rsidRPr="00087948">
        <w:rPr>
          <w:rFonts w:ascii="Arial Narrow" w:hAnsi="Arial Narrow" w:cs="Calibri" w:hint="eastAsia"/>
          <w:szCs w:val="21"/>
        </w:rPr>
        <w:t>；</w:t>
      </w:r>
    </w:p>
    <w:p w:rsidR="0080565D" w:rsidRPr="00087948" w:rsidRDefault="0080565D" w:rsidP="0080565D">
      <w:pPr>
        <w:pStyle w:val="11"/>
        <w:numPr>
          <w:ilvl w:val="0"/>
          <w:numId w:val="6"/>
        </w:numPr>
        <w:spacing w:line="360" w:lineRule="auto"/>
        <w:ind w:left="284" w:firstLineChars="0" w:firstLine="0"/>
        <w:rPr>
          <w:rFonts w:ascii="Arial Narrow" w:eastAsiaTheme="minorEastAsia" w:hAnsi="Arial Narrow" w:cs="Calibri"/>
          <w:szCs w:val="21"/>
        </w:rPr>
      </w:pPr>
      <w:r w:rsidRPr="00087948">
        <w:rPr>
          <w:rFonts w:ascii="Arial Narrow" w:hAnsi="Arial Narrow" w:cs="Calibri"/>
          <w:szCs w:val="21"/>
        </w:rPr>
        <w:t>道德品质好，身心健康，能顺利完成学习任务</w:t>
      </w:r>
      <w:r w:rsidRPr="00087948">
        <w:rPr>
          <w:rFonts w:ascii="Arial Narrow" w:hAnsi="Arial Narrow" w:cs="Calibri" w:hint="eastAsia"/>
          <w:szCs w:val="21"/>
        </w:rPr>
        <w:t>；</w:t>
      </w:r>
    </w:p>
    <w:p w:rsidR="0080565D" w:rsidRPr="00087948" w:rsidRDefault="0080565D" w:rsidP="008B3AA6">
      <w:pPr>
        <w:pStyle w:val="11"/>
        <w:numPr>
          <w:ilvl w:val="0"/>
          <w:numId w:val="6"/>
        </w:numPr>
        <w:spacing w:line="360" w:lineRule="auto"/>
        <w:ind w:left="284" w:firstLineChars="0" w:firstLine="0"/>
        <w:rPr>
          <w:rFonts w:ascii="Arial Narrow" w:eastAsiaTheme="minorEastAsia" w:hAnsi="Arial Narrow" w:cs="Calibri"/>
          <w:szCs w:val="21"/>
        </w:rPr>
      </w:pPr>
      <w:r w:rsidRPr="00087948">
        <w:rPr>
          <w:rFonts w:ascii="Arial Narrow" w:eastAsiaTheme="minorEastAsia" w:hAnsi="Arial Narrow" w:cs="Calibri" w:hint="eastAsia"/>
          <w:szCs w:val="21"/>
        </w:rPr>
        <w:t>适用于对本课题感兴趣的学生，不限专业；</w:t>
      </w:r>
    </w:p>
    <w:p w:rsidR="003C1836" w:rsidRPr="00087948" w:rsidRDefault="000D1A25" w:rsidP="008B3AA6">
      <w:pPr>
        <w:pStyle w:val="11"/>
        <w:numPr>
          <w:ilvl w:val="0"/>
          <w:numId w:val="6"/>
        </w:numPr>
        <w:spacing w:line="360" w:lineRule="auto"/>
        <w:ind w:left="284" w:firstLineChars="0" w:firstLine="0"/>
        <w:rPr>
          <w:rFonts w:ascii="Arial Narrow" w:eastAsiaTheme="minorEastAsia" w:hAnsi="Arial Narrow" w:cs="Calibri"/>
          <w:szCs w:val="21"/>
        </w:rPr>
      </w:pPr>
      <w:r w:rsidRPr="00087948">
        <w:rPr>
          <w:rFonts w:ascii="Arial Narrow" w:eastAsiaTheme="minorEastAsia" w:hAnsi="Arial Narrow" w:cs="Calibri"/>
          <w:szCs w:val="21"/>
        </w:rPr>
        <w:t>具备</w:t>
      </w:r>
      <w:r w:rsidR="003C1836" w:rsidRPr="00087948">
        <w:rPr>
          <w:rFonts w:ascii="Arial Narrow" w:eastAsiaTheme="minorEastAsia" w:hAnsi="Arial Narrow" w:cs="Calibri"/>
          <w:szCs w:val="21"/>
        </w:rPr>
        <w:t>坚定、诚恳的科研与学习态度；</w:t>
      </w:r>
    </w:p>
    <w:p w:rsidR="00E11502" w:rsidRPr="00087948" w:rsidRDefault="000D1A25" w:rsidP="008B3AA6">
      <w:pPr>
        <w:pStyle w:val="11"/>
        <w:numPr>
          <w:ilvl w:val="0"/>
          <w:numId w:val="6"/>
        </w:numPr>
        <w:spacing w:line="360" w:lineRule="auto"/>
        <w:ind w:left="284" w:firstLineChars="0" w:firstLine="0"/>
        <w:rPr>
          <w:rFonts w:ascii="Arial Narrow" w:eastAsiaTheme="minorEastAsia" w:hAnsi="Arial Narrow" w:cs="Calibri"/>
          <w:szCs w:val="21"/>
        </w:rPr>
      </w:pPr>
      <w:r w:rsidRPr="00087948">
        <w:rPr>
          <w:rFonts w:ascii="Arial Narrow" w:eastAsiaTheme="minorEastAsia" w:hAnsi="Arial Narrow" w:cs="Calibri"/>
          <w:szCs w:val="21"/>
        </w:rPr>
        <w:t>具备良好的团队协作和沟通</w:t>
      </w:r>
      <w:r w:rsidR="00E11502" w:rsidRPr="00087948">
        <w:rPr>
          <w:rFonts w:ascii="Arial Narrow" w:eastAsiaTheme="minorEastAsia" w:hAnsi="Arial Narrow" w:cs="Calibri"/>
          <w:szCs w:val="21"/>
        </w:rPr>
        <w:t>能力</w:t>
      </w:r>
      <w:r w:rsidR="0080565D" w:rsidRPr="00087948">
        <w:rPr>
          <w:rFonts w:ascii="Arial Narrow" w:eastAsiaTheme="minorEastAsia" w:hAnsi="Arial Narrow" w:cs="Calibri" w:hint="eastAsia"/>
          <w:szCs w:val="21"/>
        </w:rPr>
        <w:t>；</w:t>
      </w:r>
    </w:p>
    <w:p w:rsidR="00BC148E" w:rsidRPr="00087948" w:rsidRDefault="00BC148E" w:rsidP="00BC148E">
      <w:pPr>
        <w:pStyle w:val="11"/>
        <w:numPr>
          <w:ilvl w:val="0"/>
          <w:numId w:val="6"/>
        </w:numPr>
        <w:spacing w:line="360" w:lineRule="auto"/>
        <w:ind w:firstLineChars="0" w:hanging="136"/>
        <w:rPr>
          <w:rFonts w:ascii="Arial Narrow" w:eastAsiaTheme="minorEastAsia" w:hAnsi="Arial Narrow" w:cs="Calibri"/>
          <w:szCs w:val="21"/>
        </w:rPr>
      </w:pPr>
      <w:r w:rsidRPr="00087948">
        <w:rPr>
          <w:rFonts w:ascii="Arial Narrow" w:eastAsiaTheme="minorEastAsia" w:hAnsi="Arial Narrow" w:cs="Calibri" w:hint="eastAsia"/>
          <w:szCs w:val="21"/>
        </w:rPr>
        <w:t>托福</w:t>
      </w:r>
      <w:r w:rsidRPr="00087948">
        <w:rPr>
          <w:rFonts w:ascii="Arial Narrow" w:eastAsiaTheme="minorEastAsia" w:hAnsi="Arial Narrow" w:cs="Calibri" w:hint="eastAsia"/>
          <w:szCs w:val="21"/>
        </w:rPr>
        <w:t xml:space="preserve">70 / </w:t>
      </w:r>
      <w:r w:rsidRPr="00087948">
        <w:rPr>
          <w:rFonts w:ascii="Arial Narrow" w:eastAsiaTheme="minorEastAsia" w:hAnsi="Arial Narrow" w:cs="Calibri" w:hint="eastAsia"/>
          <w:szCs w:val="21"/>
        </w:rPr>
        <w:t>雅思</w:t>
      </w:r>
      <w:r w:rsidRPr="00087948">
        <w:rPr>
          <w:rFonts w:ascii="Arial Narrow" w:eastAsiaTheme="minorEastAsia" w:hAnsi="Arial Narrow" w:cs="Calibri" w:hint="eastAsia"/>
          <w:szCs w:val="21"/>
        </w:rPr>
        <w:t xml:space="preserve">6.0 / </w:t>
      </w:r>
      <w:r w:rsidRPr="00087948">
        <w:rPr>
          <w:rFonts w:ascii="Arial Narrow" w:eastAsiaTheme="minorEastAsia" w:hAnsi="Arial Narrow" w:cs="Calibri" w:hint="eastAsia"/>
          <w:szCs w:val="21"/>
        </w:rPr>
        <w:t>四级</w:t>
      </w:r>
      <w:r w:rsidRPr="00087948">
        <w:rPr>
          <w:rFonts w:ascii="Arial Narrow" w:eastAsiaTheme="minorEastAsia" w:hAnsi="Arial Narrow" w:cs="Calibri" w:hint="eastAsia"/>
          <w:szCs w:val="21"/>
        </w:rPr>
        <w:t xml:space="preserve">500 / </w:t>
      </w:r>
      <w:r w:rsidRPr="00087948">
        <w:rPr>
          <w:rFonts w:ascii="Arial Narrow" w:eastAsiaTheme="minorEastAsia" w:hAnsi="Arial Narrow" w:cs="Calibri" w:hint="eastAsia"/>
          <w:szCs w:val="21"/>
        </w:rPr>
        <w:t>六级</w:t>
      </w:r>
      <w:r w:rsidRPr="00087948">
        <w:rPr>
          <w:rFonts w:ascii="Arial Narrow" w:eastAsiaTheme="minorEastAsia" w:hAnsi="Arial Narrow" w:cs="Calibri" w:hint="eastAsia"/>
          <w:szCs w:val="21"/>
        </w:rPr>
        <w:t>450</w:t>
      </w:r>
      <w:r w:rsidRPr="00087948">
        <w:rPr>
          <w:rFonts w:ascii="Arial Narrow" w:eastAsiaTheme="minorEastAsia" w:hAnsi="Arial Narrow" w:cs="Calibri" w:hint="eastAsia"/>
          <w:szCs w:val="21"/>
        </w:rPr>
        <w:t>，</w:t>
      </w:r>
      <w:r w:rsidRPr="00087948">
        <w:rPr>
          <w:rFonts w:ascii="Arial Narrow" w:eastAsiaTheme="minorEastAsia" w:hAnsi="Arial Narrow" w:cs="Calibri"/>
          <w:szCs w:val="21"/>
        </w:rPr>
        <w:t>或通过英文面试</w:t>
      </w:r>
      <w:r w:rsidRPr="00087948">
        <w:rPr>
          <w:rFonts w:ascii="Arial Narrow" w:eastAsiaTheme="minorEastAsia" w:hAnsi="Arial Narrow" w:cs="Calibri" w:hint="eastAsia"/>
          <w:szCs w:val="21"/>
        </w:rPr>
        <w:t>；</w:t>
      </w:r>
    </w:p>
    <w:p w:rsidR="0080565D" w:rsidRPr="00087948" w:rsidRDefault="0080565D" w:rsidP="008B3AA6">
      <w:pPr>
        <w:widowControl/>
        <w:spacing w:line="360" w:lineRule="auto"/>
        <w:jc w:val="left"/>
        <w:rPr>
          <w:rFonts w:ascii="Arial Narrow" w:eastAsiaTheme="minorEastAsia" w:hAnsi="Arial Narrow" w:cs="Calibri"/>
          <w:szCs w:val="21"/>
        </w:rPr>
      </w:pPr>
      <w:r w:rsidRPr="00087948">
        <w:rPr>
          <w:rFonts w:ascii="Arial Narrow" w:eastAsiaTheme="minorEastAsia" w:hAnsi="Arial Narrow" w:cs="Calibri"/>
          <w:szCs w:val="21"/>
        </w:rPr>
        <w:t>【</w:t>
      </w:r>
      <w:r w:rsidRPr="00087948">
        <w:rPr>
          <w:rFonts w:ascii="Arial Narrow" w:eastAsiaTheme="minorEastAsia" w:hAnsi="Arial Narrow" w:cs="Calibri"/>
          <w:b/>
          <w:bCs/>
          <w:szCs w:val="21"/>
        </w:rPr>
        <w:t>报名截止日期</w:t>
      </w:r>
      <w:r w:rsidRPr="00087948">
        <w:rPr>
          <w:rFonts w:ascii="Arial Narrow" w:eastAsiaTheme="minorEastAsia" w:hAnsi="Arial Narrow" w:cs="Calibri"/>
          <w:szCs w:val="21"/>
        </w:rPr>
        <w:t>】</w:t>
      </w:r>
      <w:r w:rsidRPr="00087948">
        <w:rPr>
          <w:rFonts w:ascii="Arial Narrow" w:eastAsiaTheme="minorEastAsia" w:hAnsi="Arial Narrow" w:cs="Calibri"/>
          <w:szCs w:val="21"/>
        </w:rPr>
        <w:t>2021</w:t>
      </w:r>
      <w:r w:rsidRPr="00087948">
        <w:rPr>
          <w:rFonts w:ascii="Arial Narrow" w:eastAsiaTheme="minorEastAsia" w:hAnsi="Arial Narrow" w:cs="Calibri"/>
          <w:szCs w:val="21"/>
        </w:rPr>
        <w:t>年</w:t>
      </w:r>
      <w:r w:rsidR="00220227" w:rsidRPr="00087948">
        <w:rPr>
          <w:rFonts w:ascii="Arial Narrow" w:eastAsiaTheme="minorEastAsia" w:hAnsi="Arial Narrow" w:cs="Calibri" w:hint="eastAsia"/>
          <w:szCs w:val="21"/>
        </w:rPr>
        <w:t>12</w:t>
      </w:r>
      <w:r w:rsidRPr="00087948">
        <w:rPr>
          <w:rFonts w:ascii="Arial Narrow" w:eastAsiaTheme="minorEastAsia" w:hAnsi="Arial Narrow" w:cs="Calibri"/>
          <w:szCs w:val="21"/>
        </w:rPr>
        <w:t>月</w:t>
      </w:r>
      <w:r w:rsidRPr="00087948">
        <w:rPr>
          <w:rFonts w:ascii="Arial Narrow" w:eastAsiaTheme="minorEastAsia" w:hAnsi="Arial Narrow" w:cs="Calibri"/>
          <w:szCs w:val="21"/>
        </w:rPr>
        <w:t>1</w:t>
      </w:r>
      <w:r w:rsidRPr="00087948">
        <w:rPr>
          <w:rFonts w:ascii="Arial Narrow" w:eastAsiaTheme="minorEastAsia" w:hAnsi="Arial Narrow" w:cs="Calibri"/>
          <w:szCs w:val="21"/>
        </w:rPr>
        <w:t>日</w:t>
      </w:r>
    </w:p>
    <w:p w:rsidR="00BC00BF" w:rsidRPr="008B3AA6" w:rsidRDefault="00BC00BF" w:rsidP="008B3AA6">
      <w:pPr>
        <w:widowControl/>
        <w:spacing w:line="360" w:lineRule="auto"/>
        <w:jc w:val="left"/>
        <w:rPr>
          <w:rFonts w:ascii="Arial Narrow" w:eastAsiaTheme="minorEastAsia" w:hAnsi="Arial Narrow" w:cs="Calibri"/>
          <w:szCs w:val="21"/>
        </w:rPr>
      </w:pPr>
      <w:r w:rsidRPr="00087948">
        <w:rPr>
          <w:rFonts w:ascii="Arial Narrow" w:eastAsiaTheme="minorEastAsia" w:hAnsi="Arial Narrow" w:cs="Calibri"/>
          <w:szCs w:val="21"/>
        </w:rPr>
        <w:t>【</w:t>
      </w:r>
      <w:r w:rsidR="006A3C87" w:rsidRPr="00087948">
        <w:rPr>
          <w:rFonts w:ascii="Arial Narrow" w:eastAsiaTheme="minorEastAsia" w:hAnsi="Arial Narrow" w:cs="Calibri"/>
          <w:b/>
          <w:bCs/>
          <w:szCs w:val="21"/>
        </w:rPr>
        <w:t>申请</w:t>
      </w:r>
      <w:r w:rsidRPr="00087948">
        <w:rPr>
          <w:rFonts w:ascii="Arial Narrow" w:eastAsiaTheme="minorEastAsia" w:hAnsi="Arial Narrow" w:cs="Calibri"/>
          <w:b/>
          <w:bCs/>
          <w:szCs w:val="21"/>
        </w:rPr>
        <w:t>流程</w:t>
      </w:r>
      <w:r w:rsidRPr="00087948">
        <w:rPr>
          <w:rFonts w:ascii="Arial Narrow" w:eastAsiaTheme="minorEastAsia" w:hAnsi="Arial Narrow" w:cs="Calibri"/>
          <w:szCs w:val="21"/>
        </w:rPr>
        <w:t>】</w:t>
      </w:r>
    </w:p>
    <w:p w:rsidR="00BC00BF" w:rsidRPr="008B3AA6" w:rsidRDefault="00BC00BF" w:rsidP="008B3AA6">
      <w:pPr>
        <w:pStyle w:val="ae"/>
        <w:numPr>
          <w:ilvl w:val="0"/>
          <w:numId w:val="15"/>
        </w:numPr>
        <w:spacing w:line="360" w:lineRule="auto"/>
        <w:ind w:left="704" w:firstLineChars="0"/>
        <w:jc w:val="left"/>
        <w:rPr>
          <w:rFonts w:ascii="Arial Narrow" w:eastAsiaTheme="minorEastAsia" w:hAnsi="Arial Narrow" w:cs="Calibri"/>
          <w:kern w:val="0"/>
          <w:szCs w:val="21"/>
        </w:rPr>
      </w:pPr>
      <w:r w:rsidRPr="008B3AA6">
        <w:rPr>
          <w:rFonts w:ascii="Arial Narrow" w:eastAsiaTheme="minorEastAsia" w:hAnsi="Arial Narrow" w:cs="Calibri"/>
          <w:kern w:val="0"/>
          <w:szCs w:val="21"/>
        </w:rPr>
        <w:t>学生本人提出申请，在学校国际合作交流处报名；</w:t>
      </w:r>
    </w:p>
    <w:p w:rsidR="00BC00BF" w:rsidRPr="008B3AA6" w:rsidRDefault="00BC00BF" w:rsidP="008B3AA6">
      <w:pPr>
        <w:pStyle w:val="ae"/>
        <w:numPr>
          <w:ilvl w:val="0"/>
          <w:numId w:val="15"/>
        </w:numPr>
        <w:spacing w:line="360" w:lineRule="auto"/>
        <w:ind w:left="704" w:firstLineChars="0"/>
        <w:jc w:val="left"/>
        <w:rPr>
          <w:rFonts w:ascii="Arial Narrow" w:eastAsiaTheme="minorEastAsia" w:hAnsi="Arial Narrow" w:cs="Calibri"/>
          <w:kern w:val="0"/>
          <w:szCs w:val="21"/>
        </w:rPr>
      </w:pPr>
      <w:r w:rsidRPr="008B3AA6">
        <w:rPr>
          <w:rFonts w:ascii="Arial Narrow" w:eastAsiaTheme="minorEastAsia" w:hAnsi="Arial Narrow"/>
        </w:rPr>
        <w:t>学生提交正式申请材料并缴纳项目费用，获得录取资格；</w:t>
      </w:r>
    </w:p>
    <w:p w:rsidR="00BC00BF" w:rsidRPr="008B3AA6" w:rsidRDefault="00BC00BF" w:rsidP="008B3AA6">
      <w:pPr>
        <w:pStyle w:val="ae"/>
        <w:numPr>
          <w:ilvl w:val="0"/>
          <w:numId w:val="15"/>
        </w:numPr>
        <w:spacing w:line="360" w:lineRule="auto"/>
        <w:ind w:left="704" w:firstLineChars="0"/>
        <w:jc w:val="left"/>
        <w:rPr>
          <w:rFonts w:ascii="Arial Narrow" w:eastAsiaTheme="minorEastAsia" w:hAnsi="Arial Narrow" w:cs="Calibri"/>
          <w:kern w:val="0"/>
          <w:szCs w:val="21"/>
        </w:rPr>
      </w:pPr>
      <w:r w:rsidRPr="008B3AA6">
        <w:rPr>
          <w:rFonts w:ascii="Arial Narrow" w:eastAsiaTheme="minorEastAsia" w:hAnsi="Arial Narrow"/>
        </w:rPr>
        <w:t>开课前</w:t>
      </w:r>
      <w:r w:rsidRPr="008B3AA6">
        <w:rPr>
          <w:rFonts w:ascii="Arial Narrow" w:eastAsiaTheme="minorEastAsia" w:hAnsi="Arial Narrow"/>
        </w:rPr>
        <w:t>1-2</w:t>
      </w:r>
      <w:r w:rsidRPr="008B3AA6">
        <w:rPr>
          <w:rFonts w:ascii="Arial Narrow" w:eastAsiaTheme="minorEastAsia" w:hAnsi="Arial Narrow"/>
        </w:rPr>
        <w:t>周发送课程相关资料准备上课。</w:t>
      </w:r>
    </w:p>
    <w:p w:rsidR="00BC00BF" w:rsidRPr="008B3AA6" w:rsidRDefault="00BC00BF" w:rsidP="008B3AA6">
      <w:pPr>
        <w:widowControl/>
        <w:spacing w:line="360" w:lineRule="auto"/>
        <w:jc w:val="left"/>
        <w:rPr>
          <w:rFonts w:ascii="Arial Narrow" w:eastAsiaTheme="minorEastAsia" w:hAnsi="Arial Narrow"/>
          <w:szCs w:val="21"/>
        </w:rPr>
      </w:pPr>
      <w:r w:rsidRPr="008B3AA6">
        <w:rPr>
          <w:rFonts w:ascii="Arial Narrow" w:eastAsiaTheme="minorEastAsia" w:hAnsi="Arial Narrow" w:cs="Calibri"/>
          <w:szCs w:val="21"/>
        </w:rPr>
        <w:t>【</w:t>
      </w:r>
      <w:r w:rsidRPr="008B3AA6">
        <w:rPr>
          <w:rFonts w:ascii="Arial Narrow" w:eastAsiaTheme="minorEastAsia" w:hAnsi="Arial Narrow" w:cs="Calibri"/>
          <w:b/>
          <w:bCs/>
          <w:szCs w:val="21"/>
        </w:rPr>
        <w:t>项目咨询</w:t>
      </w:r>
      <w:r w:rsidRPr="008B3AA6">
        <w:rPr>
          <w:rFonts w:ascii="Arial Narrow" w:eastAsiaTheme="minorEastAsia" w:hAnsi="Arial Narrow" w:cs="Calibri"/>
          <w:szCs w:val="21"/>
        </w:rPr>
        <w:t>】</w:t>
      </w:r>
      <w:r w:rsidRPr="008B3AA6">
        <w:rPr>
          <w:rFonts w:ascii="Arial Narrow" w:eastAsiaTheme="minorEastAsia" w:hAnsi="Arial Narrow"/>
          <w:szCs w:val="21"/>
        </w:rPr>
        <w:t>成老师：</w:t>
      </w:r>
      <w:r w:rsidRPr="008B3AA6">
        <w:rPr>
          <w:rFonts w:ascii="Arial Narrow" w:eastAsiaTheme="minorEastAsia" w:hAnsi="Arial Narrow"/>
          <w:szCs w:val="21"/>
        </w:rPr>
        <w:t>13240031203</w:t>
      </w:r>
      <w:r w:rsidRPr="008B3AA6">
        <w:rPr>
          <w:rFonts w:ascii="Arial Narrow" w:eastAsiaTheme="minorEastAsia" w:hAnsi="Arial Narrow"/>
          <w:szCs w:val="21"/>
        </w:rPr>
        <w:t>（微信同步）</w:t>
      </w:r>
      <w:r w:rsidR="00054F56" w:rsidRPr="008B3AA6">
        <w:rPr>
          <w:rFonts w:ascii="Arial Narrow" w:eastAsiaTheme="minorEastAsia" w:hAnsi="Arial Narrow"/>
          <w:szCs w:val="21"/>
        </w:rPr>
        <w:t>或扫描下方二维码进行项目咨询</w:t>
      </w:r>
    </w:p>
    <w:p w:rsidR="00BC00BF" w:rsidRPr="008B3AA6" w:rsidRDefault="006A3C87" w:rsidP="008B3AA6">
      <w:pPr>
        <w:widowControl/>
        <w:spacing w:line="360" w:lineRule="auto"/>
        <w:jc w:val="left"/>
        <w:rPr>
          <w:rFonts w:ascii="Arial Narrow" w:eastAsiaTheme="minorEastAsia" w:hAnsi="Arial Narrow" w:cs="Calibri"/>
          <w:szCs w:val="21"/>
        </w:rPr>
      </w:pPr>
      <w:r w:rsidRPr="008B3AA6">
        <w:rPr>
          <w:rFonts w:ascii="Arial Narrow" w:eastAsiaTheme="minorEastAsia" w:hAnsi="Arial Narrow" w:cs="Calibri"/>
          <w:noProof/>
          <w:szCs w:val="21"/>
        </w:rPr>
        <w:drawing>
          <wp:inline distT="0" distB="0" distL="0" distR="0">
            <wp:extent cx="1073150" cy="1073150"/>
            <wp:effectExtent l="19050" t="0" r="0" b="0"/>
            <wp:docPr id="4" name="图片 1" descr="C:\Users\CHENGR~1\AppData\Local\Temp\WeChat Files\19804b2b9b5884a566b672b4c0f46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ENGR~1\AppData\Local\Temp\WeChat Files\19804b2b9b5884a566b672b4c0f4695.png"/>
                    <pic:cNvPicPr>
                      <a:picLocks noChangeAspect="1" noChangeArrowheads="1"/>
                    </pic:cNvPicPr>
                  </pic:nvPicPr>
                  <pic:blipFill>
                    <a:blip r:embed="rId10"/>
                    <a:srcRect/>
                    <a:stretch>
                      <a:fillRect/>
                    </a:stretch>
                  </pic:blipFill>
                  <pic:spPr bwMode="auto">
                    <a:xfrm>
                      <a:off x="0" y="0"/>
                      <a:ext cx="1073150" cy="1073150"/>
                    </a:xfrm>
                    <a:prstGeom prst="rect">
                      <a:avLst/>
                    </a:prstGeom>
                    <a:noFill/>
                    <a:ln w="9525">
                      <a:noFill/>
                      <a:miter lim="800000"/>
                      <a:headEnd/>
                      <a:tailEnd/>
                    </a:ln>
                  </pic:spPr>
                </pic:pic>
              </a:graphicData>
            </a:graphic>
          </wp:inline>
        </w:drawing>
      </w:r>
    </w:p>
    <w:p w:rsidR="00BC00BF" w:rsidRPr="008B3AA6" w:rsidRDefault="00BC00BF" w:rsidP="008B3AA6">
      <w:pPr>
        <w:widowControl/>
        <w:spacing w:line="360" w:lineRule="auto"/>
        <w:jc w:val="left"/>
        <w:rPr>
          <w:rFonts w:ascii="Arial Narrow" w:eastAsiaTheme="minorEastAsia" w:hAnsi="Arial Narrow" w:cs="Calibri"/>
          <w:b/>
          <w:sz w:val="24"/>
        </w:rPr>
      </w:pPr>
    </w:p>
    <w:p w:rsidR="000A2736" w:rsidRPr="008B3AA6" w:rsidRDefault="002E5EE1" w:rsidP="008B3AA6">
      <w:pPr>
        <w:pStyle w:val="ae"/>
        <w:widowControl/>
        <w:numPr>
          <w:ilvl w:val="0"/>
          <w:numId w:val="13"/>
        </w:numPr>
        <w:spacing w:line="360" w:lineRule="auto"/>
        <w:ind w:firstLineChars="0"/>
        <w:jc w:val="left"/>
        <w:rPr>
          <w:rFonts w:ascii="Arial Narrow" w:eastAsiaTheme="minorEastAsia" w:hAnsi="Arial Narrow" w:cs="Calibri"/>
          <w:b/>
          <w:sz w:val="24"/>
        </w:rPr>
      </w:pPr>
      <w:r w:rsidRPr="008B3AA6">
        <w:rPr>
          <w:rFonts w:ascii="Arial Narrow" w:eastAsiaTheme="minorEastAsia" w:hAnsi="Arial Narrow" w:cs="Calibri"/>
          <w:b/>
          <w:sz w:val="24"/>
        </w:rPr>
        <w:t>往期学生反馈</w:t>
      </w:r>
    </w:p>
    <w:p w:rsidR="000A2736" w:rsidRPr="008B3AA6" w:rsidRDefault="000A2736" w:rsidP="008B3AA6">
      <w:pPr>
        <w:pStyle w:val="af0"/>
        <w:numPr>
          <w:ilvl w:val="0"/>
          <w:numId w:val="12"/>
        </w:numPr>
        <w:spacing w:before="35" w:line="360" w:lineRule="auto"/>
        <w:ind w:right="170"/>
        <w:rPr>
          <w:rFonts w:ascii="Arial Narrow" w:hAnsi="Arial Narrow" w:cs="Arial Unicode MS"/>
          <w:color w:val="000000"/>
          <w:szCs w:val="21"/>
          <w:lang w:val="zh-CN"/>
        </w:rPr>
      </w:pPr>
      <w:r w:rsidRPr="008B3AA6">
        <w:rPr>
          <w:rFonts w:ascii="Arial Narrow" w:hAnsi="Arial Narrow" w:cs="Arial Unicode MS"/>
          <w:color w:val="000000"/>
          <w:szCs w:val="21"/>
          <w:lang w:val="zh-CN"/>
        </w:rPr>
        <w:t>我学会了论文的三级提纲应该如何去写，以及它的重要性，应该在写论文前先写提纲。对于上课的模式我也很喜欢，可以看到另一个小组的作业成果，学习并激励自己。我们小组的凝</w:t>
      </w:r>
      <w:r w:rsidRPr="008B3AA6">
        <w:rPr>
          <w:rFonts w:ascii="Arial Narrow" w:hAnsi="Arial Narrow" w:cs="Arial Unicode MS"/>
          <w:color w:val="000000"/>
          <w:szCs w:val="21"/>
          <w:lang w:val="zh-CN"/>
        </w:rPr>
        <w:lastRenderedPageBreak/>
        <w:t>聚力很强，大家的想法也很多，集思广益，思想的碰撞会产生很多火花，讨论的氛围也很浓厚，有助于我开拓思维。我不仅学习了有关中国智慧城市的知识，也对数字安防公共安全有了一定程度的了解。我认为这次科研项目很有意义，很值得参与。</w:t>
      </w:r>
    </w:p>
    <w:p w:rsidR="000A2736" w:rsidRPr="008B3AA6" w:rsidRDefault="000A2736" w:rsidP="008B3AA6">
      <w:pPr>
        <w:pStyle w:val="af0"/>
        <w:numPr>
          <w:ilvl w:val="0"/>
          <w:numId w:val="12"/>
        </w:numPr>
        <w:spacing w:before="35" w:line="360" w:lineRule="auto"/>
        <w:ind w:right="170"/>
        <w:rPr>
          <w:rFonts w:ascii="Arial Narrow" w:hAnsi="Arial Narrow" w:cs="Arial Unicode MS"/>
          <w:color w:val="000000"/>
          <w:szCs w:val="21"/>
          <w:lang w:val="zh-CN"/>
        </w:rPr>
      </w:pPr>
      <w:r w:rsidRPr="008B3AA6">
        <w:rPr>
          <w:rFonts w:ascii="Arial Narrow" w:hAnsi="Arial Narrow" w:cs="Arial Unicode MS"/>
          <w:color w:val="000000"/>
          <w:szCs w:val="21"/>
          <w:lang w:val="zh-CN"/>
        </w:rPr>
        <w:t>我觉得科研导师都很认真负责，针对每个问题都有答复，并且会不断提供相关方面的最新信息。上课也保证了每位同学的参与度。本次科研使我开阔了视野，无论是科研导师、科研助教，还是小组合作同学，都使我受益匪浅。尤其是在小组合作中，遇到了很多优秀的同学。和他们交流都帮助我发现自己在学习方法的不足、团队合作该如何组织，甚至涉及到待人处事的方方面面。是一次很有意义的科研经历！</w:t>
      </w:r>
    </w:p>
    <w:p w:rsidR="000A2736" w:rsidRPr="008B3AA6" w:rsidRDefault="000A2736" w:rsidP="008B3AA6">
      <w:pPr>
        <w:pStyle w:val="af0"/>
        <w:numPr>
          <w:ilvl w:val="0"/>
          <w:numId w:val="12"/>
        </w:numPr>
        <w:spacing w:before="35" w:line="360" w:lineRule="auto"/>
        <w:ind w:right="170"/>
        <w:rPr>
          <w:rFonts w:ascii="Arial Narrow" w:hAnsi="Arial Narrow" w:cs="Arial Unicode MS"/>
          <w:color w:val="000000"/>
          <w:szCs w:val="21"/>
          <w:lang w:val="zh-CN"/>
        </w:rPr>
      </w:pPr>
      <w:r w:rsidRPr="008B3AA6">
        <w:rPr>
          <w:rFonts w:ascii="Arial Narrow" w:hAnsi="Arial Narrow" w:cs="Arial Unicode MS"/>
          <w:color w:val="000000"/>
          <w:szCs w:val="21"/>
          <w:lang w:val="zh-CN"/>
        </w:rPr>
        <w:t>虽然目前我对当前科研项目的问题了解的还很浅显，但此次课程还是使我在一个未知的领域了解到了一些很前沿的知识。我自己感到受益较大的一方面应该是两位导师在科研和写论文等材料上学术的思想，这帮助我一个在学术方面没有任何经验的人树立了一点写论文和做学术研究的模型和思想。</w:t>
      </w:r>
    </w:p>
    <w:p w:rsidR="00ED0578" w:rsidRPr="008B3AA6" w:rsidRDefault="00ED0578" w:rsidP="008B3AA6">
      <w:pPr>
        <w:pStyle w:val="af0"/>
        <w:numPr>
          <w:ilvl w:val="0"/>
          <w:numId w:val="12"/>
        </w:numPr>
        <w:spacing w:before="35" w:line="360" w:lineRule="auto"/>
        <w:ind w:right="170"/>
        <w:rPr>
          <w:rFonts w:ascii="Arial Narrow" w:hAnsi="Arial Narrow" w:cs="Arial Unicode MS"/>
          <w:color w:val="000000"/>
          <w:szCs w:val="21"/>
          <w:lang w:val="zh-CN"/>
        </w:rPr>
      </w:pPr>
      <w:r w:rsidRPr="008B3AA6">
        <w:rPr>
          <w:rFonts w:ascii="Arial Narrow" w:hAnsi="Arial Narrow" w:cs="Arial Unicode MS"/>
          <w:color w:val="000000"/>
          <w:szCs w:val="21"/>
          <w:lang w:val="zh-CN"/>
        </w:rPr>
        <w:t>老师在专业授课方面非常认真负责，也能够及时解答我们的疑惑并对我们的作业指出不足与需要改进的地方。经过前几次课的学习，首先我对数字安防领域的相关知识有了很多了解，经历了从无到有的提升。其次，经过老师的指导与建议，我的思维方式也一定程度上摆脱了大学专业思维的局限性，能够更加系统、全面地考虑问题，同时也学会了如</w:t>
      </w:r>
      <w:r w:rsidRPr="008B3AA6">
        <w:rPr>
          <w:rFonts w:ascii="Arial Narrow" w:hAnsi="Arial Narrow" w:cs="Arial Unicode MS"/>
          <w:color w:val="000000"/>
          <w:szCs w:val="21"/>
          <w:lang w:val="zh-CN"/>
        </w:rPr>
        <w:t>PEST</w:t>
      </w:r>
      <w:r w:rsidRPr="008B3AA6">
        <w:rPr>
          <w:rFonts w:ascii="Arial Narrow" w:hAnsi="Arial Narrow" w:cs="Arial Unicode MS"/>
          <w:color w:val="000000"/>
          <w:szCs w:val="21"/>
          <w:lang w:val="zh-CN"/>
        </w:rPr>
        <w:t>分析等新的分析方法。此外，经过几次课的学习，我在论文写作方面的逻辑性和规范性也有了提升，能够更好地完成论文写作任务。最后，在团队合作分工的能力上我也得到了进步。</w:t>
      </w:r>
    </w:p>
    <w:p w:rsidR="00811948" w:rsidRPr="008B3AA6" w:rsidRDefault="00811948" w:rsidP="008B3AA6">
      <w:pPr>
        <w:pStyle w:val="af0"/>
        <w:numPr>
          <w:ilvl w:val="0"/>
          <w:numId w:val="12"/>
        </w:numPr>
        <w:spacing w:before="35" w:line="360" w:lineRule="auto"/>
        <w:ind w:right="170"/>
        <w:rPr>
          <w:rFonts w:ascii="Arial Narrow" w:hAnsi="Arial Narrow" w:cs="Arial Unicode MS"/>
          <w:color w:val="000000"/>
          <w:szCs w:val="21"/>
          <w:lang w:val="zh-CN"/>
        </w:rPr>
      </w:pPr>
      <w:r w:rsidRPr="008B3AA6">
        <w:rPr>
          <w:rFonts w:ascii="Arial Narrow" w:hAnsi="Arial Narrow" w:cs="Arial Unicode MS"/>
          <w:color w:val="000000"/>
          <w:szCs w:val="21"/>
          <w:lang w:val="zh-CN"/>
        </w:rPr>
        <w:t>廖老师周老师知识渊博，对于学生问题能一针见血地指出，对现有国家发展情况有独到见解。不知有没有机会能参与导师们正在研究的课题，尽我们学生所能帮上导师的同时，也能给我们增长见识，提高眼界。</w:t>
      </w:r>
      <w:r w:rsidR="00F358D5" w:rsidRPr="008B3AA6">
        <w:rPr>
          <w:rFonts w:ascii="Arial Narrow" w:hAnsi="Arial Narrow" w:cs="Arial Unicode MS"/>
          <w:color w:val="000000"/>
          <w:szCs w:val="21"/>
          <w:lang w:val="zh-CN"/>
        </w:rPr>
        <w:t>1.</w:t>
      </w:r>
      <w:r w:rsidR="00F358D5" w:rsidRPr="008B3AA6">
        <w:rPr>
          <w:rFonts w:ascii="Arial Narrow" w:hAnsi="Arial Narrow" w:cs="Arial Unicode MS"/>
          <w:color w:val="000000"/>
          <w:szCs w:val="21"/>
          <w:lang w:val="zh-CN"/>
        </w:rPr>
        <w:t>强化学术思维，周老师和廖老师在第一节课给我们打开了思维界限，并提供了一些学术研究框架，一些分析模型给我的启发很大，我也马上将它们运用在了本次课程作业中，以及我自己的一些其他项目里。相信之后的学习将会收货更多学术模型。</w:t>
      </w:r>
      <w:r w:rsidR="00F358D5" w:rsidRPr="008B3AA6">
        <w:rPr>
          <w:rFonts w:ascii="Arial Narrow" w:hAnsi="Arial Narrow" w:cs="Arial Unicode MS"/>
          <w:color w:val="000000"/>
          <w:szCs w:val="21"/>
          <w:lang w:val="zh-CN"/>
        </w:rPr>
        <w:t>2.</w:t>
      </w:r>
      <w:r w:rsidR="00F358D5" w:rsidRPr="008B3AA6">
        <w:rPr>
          <w:rFonts w:ascii="Arial Narrow" w:hAnsi="Arial Narrow" w:cs="Arial Unicode MS"/>
          <w:color w:val="000000"/>
          <w:szCs w:val="21"/>
          <w:lang w:val="zh-CN"/>
        </w:rPr>
        <w:t>培养分析能力，周老师和廖老师对国家重大发展战略和一些国际案例有深入的见解，并能充分运用这些案例来进行分析，引导我们进行讨论和学习。</w:t>
      </w:r>
      <w:r w:rsidR="00F358D5" w:rsidRPr="008B3AA6">
        <w:rPr>
          <w:rFonts w:ascii="Arial Narrow" w:hAnsi="Arial Narrow" w:cs="Arial Unicode MS"/>
          <w:color w:val="000000"/>
          <w:szCs w:val="21"/>
          <w:lang w:val="zh-CN"/>
        </w:rPr>
        <w:t>3.</w:t>
      </w:r>
      <w:r w:rsidR="00F358D5" w:rsidRPr="008B3AA6">
        <w:rPr>
          <w:rFonts w:ascii="Arial Narrow" w:hAnsi="Arial Narrow" w:cs="Arial Unicode MS"/>
          <w:color w:val="000000"/>
          <w:szCs w:val="21"/>
          <w:lang w:val="zh-CN"/>
        </w:rPr>
        <w:t>轻松且正式的氛围轻松的节奏，源自于老师们与学生的互动，让我们都能发表自己的看法，并且布置适量的作业。正式的环境，会议以开麦开镜头的形式展开，有专业主持人，俨然一个小型的学术论坛，满足了我们最早对于科研项目的期待。</w:t>
      </w:r>
    </w:p>
    <w:sectPr w:rsidR="00811948" w:rsidRPr="008B3AA6" w:rsidSect="009F324C">
      <w:pgSz w:w="11906" w:h="16838"/>
      <w:pgMar w:top="1418" w:right="1418" w:bottom="1418" w:left="1418" w:header="737"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6527" w:rsidRDefault="005D6527">
      <w:r>
        <w:separator/>
      </w:r>
    </w:p>
  </w:endnote>
  <w:endnote w:type="continuationSeparator" w:id="0">
    <w:p w:rsidR="005D6527" w:rsidRDefault="005D652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Helvetica Neue">
    <w:altName w:val="Times New Roman"/>
    <w:charset w:val="00"/>
    <w:family w:val="roman"/>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Microsoft YaHei">
    <w:altName w:val="Microsoft Ya Hei"/>
    <w:charset w:val="00"/>
    <w:family w:val="roman"/>
    <w:pitch w:val="default"/>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6527" w:rsidRDefault="005D6527">
      <w:r>
        <w:separator/>
      </w:r>
    </w:p>
  </w:footnote>
  <w:footnote w:type="continuationSeparator" w:id="0">
    <w:p w:rsidR="005D6527" w:rsidRDefault="005D65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A4D"/>
    <w:multiLevelType w:val="hybridMultilevel"/>
    <w:tmpl w:val="BF606EA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625877"/>
    <w:multiLevelType w:val="hybridMultilevel"/>
    <w:tmpl w:val="309E92C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5E1957"/>
    <w:multiLevelType w:val="hybridMultilevel"/>
    <w:tmpl w:val="B08C8CA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1475B5"/>
    <w:multiLevelType w:val="hybridMultilevel"/>
    <w:tmpl w:val="DE76FF7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F6B2DD3"/>
    <w:multiLevelType w:val="hybridMultilevel"/>
    <w:tmpl w:val="03DA115A"/>
    <w:lvl w:ilvl="0" w:tplc="1C08B112">
      <w:start w:val="1"/>
      <w:numFmt w:val="japaneseCounting"/>
      <w:lvlText w:val="%1、"/>
      <w:lvlJc w:val="left"/>
      <w:pPr>
        <w:ind w:left="420" w:hanging="420"/>
      </w:pPr>
      <w:rPr>
        <w:rFonts w:asciiTheme="minorEastAsia" w:eastAsiaTheme="minorEastAsia" w:hAnsiTheme="minorEastAsia" w:hint="default"/>
        <w:color w:val="C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4D6311"/>
    <w:multiLevelType w:val="multilevel"/>
    <w:tmpl w:val="154D6311"/>
    <w:lvl w:ilvl="0">
      <w:start w:val="3"/>
      <w:numFmt w:val="decimal"/>
      <w:lvlText w:val="%1）"/>
      <w:lvlJc w:val="left"/>
      <w:pPr>
        <w:ind w:left="643" w:hanging="360"/>
      </w:pPr>
      <w:rPr>
        <w:rFonts w:cs="Times New Roman" w:hint="default"/>
      </w:rPr>
    </w:lvl>
    <w:lvl w:ilvl="1">
      <w:start w:val="1"/>
      <w:numFmt w:val="lowerLetter"/>
      <w:lvlText w:val="%2)"/>
      <w:lvlJc w:val="left"/>
      <w:pPr>
        <w:ind w:left="1123" w:hanging="420"/>
      </w:pPr>
      <w:rPr>
        <w:rFonts w:cs="Times New Roman"/>
      </w:rPr>
    </w:lvl>
    <w:lvl w:ilvl="2">
      <w:start w:val="1"/>
      <w:numFmt w:val="lowerRoman"/>
      <w:lvlText w:val="%3."/>
      <w:lvlJc w:val="right"/>
      <w:pPr>
        <w:ind w:left="1543" w:hanging="420"/>
      </w:pPr>
      <w:rPr>
        <w:rFonts w:cs="Times New Roman"/>
      </w:rPr>
    </w:lvl>
    <w:lvl w:ilvl="3">
      <w:start w:val="1"/>
      <w:numFmt w:val="decimal"/>
      <w:lvlText w:val="%4."/>
      <w:lvlJc w:val="left"/>
      <w:pPr>
        <w:ind w:left="1963" w:hanging="420"/>
      </w:pPr>
      <w:rPr>
        <w:rFonts w:cs="Times New Roman"/>
      </w:rPr>
    </w:lvl>
    <w:lvl w:ilvl="4">
      <w:start w:val="1"/>
      <w:numFmt w:val="lowerLetter"/>
      <w:lvlText w:val="%5)"/>
      <w:lvlJc w:val="left"/>
      <w:pPr>
        <w:ind w:left="2383" w:hanging="420"/>
      </w:pPr>
      <w:rPr>
        <w:rFonts w:cs="Times New Roman"/>
      </w:rPr>
    </w:lvl>
    <w:lvl w:ilvl="5">
      <w:start w:val="1"/>
      <w:numFmt w:val="lowerRoman"/>
      <w:lvlText w:val="%6."/>
      <w:lvlJc w:val="right"/>
      <w:pPr>
        <w:ind w:left="2803" w:hanging="420"/>
      </w:pPr>
      <w:rPr>
        <w:rFonts w:cs="Times New Roman"/>
      </w:rPr>
    </w:lvl>
    <w:lvl w:ilvl="6">
      <w:start w:val="1"/>
      <w:numFmt w:val="decimal"/>
      <w:lvlText w:val="%7."/>
      <w:lvlJc w:val="left"/>
      <w:pPr>
        <w:ind w:left="3223" w:hanging="420"/>
      </w:pPr>
      <w:rPr>
        <w:rFonts w:cs="Times New Roman"/>
      </w:rPr>
    </w:lvl>
    <w:lvl w:ilvl="7">
      <w:start w:val="1"/>
      <w:numFmt w:val="lowerLetter"/>
      <w:lvlText w:val="%8)"/>
      <w:lvlJc w:val="left"/>
      <w:pPr>
        <w:ind w:left="3643" w:hanging="420"/>
      </w:pPr>
      <w:rPr>
        <w:rFonts w:cs="Times New Roman"/>
      </w:rPr>
    </w:lvl>
    <w:lvl w:ilvl="8">
      <w:start w:val="1"/>
      <w:numFmt w:val="lowerRoman"/>
      <w:lvlText w:val="%9."/>
      <w:lvlJc w:val="right"/>
      <w:pPr>
        <w:ind w:left="4063" w:hanging="420"/>
      </w:pPr>
      <w:rPr>
        <w:rFonts w:cs="Times New Roman"/>
      </w:rPr>
    </w:lvl>
  </w:abstractNum>
  <w:abstractNum w:abstractNumId="6">
    <w:nsid w:val="17472F04"/>
    <w:multiLevelType w:val="hybridMultilevel"/>
    <w:tmpl w:val="DB4E0130"/>
    <w:lvl w:ilvl="0" w:tplc="4C586046">
      <w:start w:val="1"/>
      <w:numFmt w:val="japaneseCounting"/>
      <w:lvlText w:val="%1、"/>
      <w:lvlJc w:val="left"/>
      <w:pPr>
        <w:ind w:left="500" w:hanging="5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31288F"/>
    <w:multiLevelType w:val="hybridMultilevel"/>
    <w:tmpl w:val="8534BB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D249D6"/>
    <w:multiLevelType w:val="hybridMultilevel"/>
    <w:tmpl w:val="E2B83EDC"/>
    <w:lvl w:ilvl="0" w:tplc="04090011">
      <w:start w:val="1"/>
      <w:numFmt w:val="decimal"/>
      <w:lvlText w:val="%1)"/>
      <w:lvlJc w:val="left"/>
      <w:pPr>
        <w:ind w:left="703" w:hanging="42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9">
    <w:nsid w:val="1FCA2FC4"/>
    <w:multiLevelType w:val="multilevel"/>
    <w:tmpl w:val="1FCA2FC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2C725DDC"/>
    <w:multiLevelType w:val="hybridMultilevel"/>
    <w:tmpl w:val="5C186C68"/>
    <w:lvl w:ilvl="0" w:tplc="4AA4050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0D3861"/>
    <w:multiLevelType w:val="hybridMultilevel"/>
    <w:tmpl w:val="814E122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EF15EB"/>
    <w:multiLevelType w:val="hybridMultilevel"/>
    <w:tmpl w:val="098C9A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4F4CFD"/>
    <w:multiLevelType w:val="multilevel"/>
    <w:tmpl w:val="394F4CFD"/>
    <w:lvl w:ilvl="0">
      <w:start w:val="3"/>
      <w:numFmt w:val="japaneseCounting"/>
      <w:lvlText w:val="%1、"/>
      <w:lvlJc w:val="left"/>
      <w:pPr>
        <w:ind w:left="440" w:hanging="440"/>
      </w:pPr>
      <w:rPr>
        <w:rFonts w:eastAsia="宋体" w:cs="Calibri"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4">
    <w:nsid w:val="3D663B50"/>
    <w:multiLevelType w:val="hybridMultilevel"/>
    <w:tmpl w:val="6C963E6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3EBF743D"/>
    <w:multiLevelType w:val="hybridMultilevel"/>
    <w:tmpl w:val="2DFA42F0"/>
    <w:lvl w:ilvl="0" w:tplc="6C50BEB0">
      <w:start w:val="1"/>
      <w:numFmt w:val="bullet"/>
      <w:lvlText w:val=""/>
      <w:lvlJc w:val="left"/>
      <w:pPr>
        <w:ind w:left="420" w:hanging="420"/>
      </w:pPr>
      <w:rPr>
        <w:rFonts w:ascii="Wingdings" w:hAnsi="Wingdings" w:hint="default"/>
        <w:color w:val="auto"/>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255E86"/>
    <w:multiLevelType w:val="hybridMultilevel"/>
    <w:tmpl w:val="5B4E3D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45A7C8E"/>
    <w:multiLevelType w:val="hybridMultilevel"/>
    <w:tmpl w:val="31FCEE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5CF57D4"/>
    <w:multiLevelType w:val="hybridMultilevel"/>
    <w:tmpl w:val="6D18B5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956903"/>
    <w:multiLevelType w:val="hybridMultilevel"/>
    <w:tmpl w:val="ABAA1BE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5C1358"/>
    <w:multiLevelType w:val="hybridMultilevel"/>
    <w:tmpl w:val="22E6550E"/>
    <w:lvl w:ilvl="0" w:tplc="904074E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EAC2AFC"/>
    <w:multiLevelType w:val="multilevel"/>
    <w:tmpl w:val="5EAC2AF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nsid w:val="5EEB2FA3"/>
    <w:multiLevelType w:val="multilevel"/>
    <w:tmpl w:val="5EEB2FA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63FD239C"/>
    <w:multiLevelType w:val="hybridMultilevel"/>
    <w:tmpl w:val="A3B61B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4891973"/>
    <w:multiLevelType w:val="hybridMultilevel"/>
    <w:tmpl w:val="021C458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4E62A89"/>
    <w:multiLevelType w:val="hybridMultilevel"/>
    <w:tmpl w:val="84B6B3F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B074A81"/>
    <w:multiLevelType w:val="multilevel"/>
    <w:tmpl w:val="6B074A81"/>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7">
    <w:nsid w:val="6E935310"/>
    <w:multiLevelType w:val="hybridMultilevel"/>
    <w:tmpl w:val="939C37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4A53564"/>
    <w:multiLevelType w:val="hybridMultilevel"/>
    <w:tmpl w:val="AB3CBD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7F013D8"/>
    <w:multiLevelType w:val="multilevel"/>
    <w:tmpl w:val="77F013D8"/>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9"/>
  </w:num>
  <w:num w:numId="2">
    <w:abstractNumId w:val="13"/>
  </w:num>
  <w:num w:numId="3">
    <w:abstractNumId w:val="22"/>
  </w:num>
  <w:num w:numId="4">
    <w:abstractNumId w:val="21"/>
  </w:num>
  <w:num w:numId="5">
    <w:abstractNumId w:val="29"/>
  </w:num>
  <w:num w:numId="6">
    <w:abstractNumId w:val="26"/>
  </w:num>
  <w:num w:numId="7">
    <w:abstractNumId w:val="5"/>
  </w:num>
  <w:num w:numId="8">
    <w:abstractNumId w:val="18"/>
  </w:num>
  <w:num w:numId="9">
    <w:abstractNumId w:val="20"/>
  </w:num>
  <w:num w:numId="10">
    <w:abstractNumId w:val="4"/>
  </w:num>
  <w:num w:numId="11">
    <w:abstractNumId w:val="1"/>
  </w:num>
  <w:num w:numId="12">
    <w:abstractNumId w:val="16"/>
  </w:num>
  <w:num w:numId="13">
    <w:abstractNumId w:val="10"/>
  </w:num>
  <w:num w:numId="14">
    <w:abstractNumId w:val="7"/>
  </w:num>
  <w:num w:numId="15">
    <w:abstractNumId w:val="8"/>
  </w:num>
  <w:num w:numId="16">
    <w:abstractNumId w:val="23"/>
  </w:num>
  <w:num w:numId="17">
    <w:abstractNumId w:val="6"/>
  </w:num>
  <w:num w:numId="18">
    <w:abstractNumId w:val="17"/>
  </w:num>
  <w:num w:numId="19">
    <w:abstractNumId w:val="15"/>
  </w:num>
  <w:num w:numId="20">
    <w:abstractNumId w:val="0"/>
  </w:num>
  <w:num w:numId="21">
    <w:abstractNumId w:val="19"/>
  </w:num>
  <w:num w:numId="22">
    <w:abstractNumId w:val="28"/>
  </w:num>
  <w:num w:numId="23">
    <w:abstractNumId w:val="12"/>
  </w:num>
  <w:num w:numId="24">
    <w:abstractNumId w:val="2"/>
  </w:num>
  <w:num w:numId="25">
    <w:abstractNumId w:val="27"/>
  </w:num>
  <w:num w:numId="26">
    <w:abstractNumId w:val="24"/>
  </w:num>
  <w:num w:numId="27">
    <w:abstractNumId w:val="25"/>
  </w:num>
  <w:num w:numId="28">
    <w:abstractNumId w:val="14"/>
  </w:num>
  <w:num w:numId="29">
    <w:abstractNumId w:val="3"/>
  </w:num>
  <w:num w:numId="3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680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00A8F"/>
    <w:rsid w:val="BE9FF771"/>
    <w:rsid w:val="00002E62"/>
    <w:rsid w:val="000035D7"/>
    <w:rsid w:val="00003AF0"/>
    <w:rsid w:val="00003FC6"/>
    <w:rsid w:val="0000505A"/>
    <w:rsid w:val="000056F7"/>
    <w:rsid w:val="0000590A"/>
    <w:rsid w:val="00006712"/>
    <w:rsid w:val="000067A6"/>
    <w:rsid w:val="00010F31"/>
    <w:rsid w:val="000169DD"/>
    <w:rsid w:val="00020D2A"/>
    <w:rsid w:val="00020D7D"/>
    <w:rsid w:val="000224CC"/>
    <w:rsid w:val="00022AFD"/>
    <w:rsid w:val="000230BD"/>
    <w:rsid w:val="00023476"/>
    <w:rsid w:val="000236D2"/>
    <w:rsid w:val="00024C64"/>
    <w:rsid w:val="00025206"/>
    <w:rsid w:val="000263F1"/>
    <w:rsid w:val="0003068E"/>
    <w:rsid w:val="00030A02"/>
    <w:rsid w:val="00030E87"/>
    <w:rsid w:val="00031403"/>
    <w:rsid w:val="00032519"/>
    <w:rsid w:val="00033EED"/>
    <w:rsid w:val="0003431E"/>
    <w:rsid w:val="00035CA7"/>
    <w:rsid w:val="000362BD"/>
    <w:rsid w:val="00036B76"/>
    <w:rsid w:val="00040016"/>
    <w:rsid w:val="000402B0"/>
    <w:rsid w:val="00040DF8"/>
    <w:rsid w:val="00041148"/>
    <w:rsid w:val="000416C7"/>
    <w:rsid w:val="00041BDA"/>
    <w:rsid w:val="0004301C"/>
    <w:rsid w:val="00044B87"/>
    <w:rsid w:val="00046229"/>
    <w:rsid w:val="00050343"/>
    <w:rsid w:val="00050E71"/>
    <w:rsid w:val="000519A2"/>
    <w:rsid w:val="00051A3D"/>
    <w:rsid w:val="00052501"/>
    <w:rsid w:val="0005389A"/>
    <w:rsid w:val="00053F29"/>
    <w:rsid w:val="00054F56"/>
    <w:rsid w:val="00055B47"/>
    <w:rsid w:val="00060047"/>
    <w:rsid w:val="0006181E"/>
    <w:rsid w:val="00062764"/>
    <w:rsid w:val="00065242"/>
    <w:rsid w:val="00066ED0"/>
    <w:rsid w:val="00067D4B"/>
    <w:rsid w:val="00070FBF"/>
    <w:rsid w:val="00074C97"/>
    <w:rsid w:val="000807ED"/>
    <w:rsid w:val="000820F9"/>
    <w:rsid w:val="000840CC"/>
    <w:rsid w:val="00085323"/>
    <w:rsid w:val="000860BB"/>
    <w:rsid w:val="000865F2"/>
    <w:rsid w:val="00087948"/>
    <w:rsid w:val="00087DB0"/>
    <w:rsid w:val="00090EAA"/>
    <w:rsid w:val="0009206E"/>
    <w:rsid w:val="000954F4"/>
    <w:rsid w:val="0009649E"/>
    <w:rsid w:val="00097FB0"/>
    <w:rsid w:val="000A080D"/>
    <w:rsid w:val="000A0A86"/>
    <w:rsid w:val="000A2736"/>
    <w:rsid w:val="000A2A22"/>
    <w:rsid w:val="000A4030"/>
    <w:rsid w:val="000A41FE"/>
    <w:rsid w:val="000A4429"/>
    <w:rsid w:val="000A5251"/>
    <w:rsid w:val="000A5300"/>
    <w:rsid w:val="000A7956"/>
    <w:rsid w:val="000B0533"/>
    <w:rsid w:val="000B1379"/>
    <w:rsid w:val="000B1A29"/>
    <w:rsid w:val="000B24CB"/>
    <w:rsid w:val="000B4F97"/>
    <w:rsid w:val="000B7AF2"/>
    <w:rsid w:val="000C058A"/>
    <w:rsid w:val="000C0A27"/>
    <w:rsid w:val="000C2F7C"/>
    <w:rsid w:val="000C3F5B"/>
    <w:rsid w:val="000C4E56"/>
    <w:rsid w:val="000C52E6"/>
    <w:rsid w:val="000C5C18"/>
    <w:rsid w:val="000C7850"/>
    <w:rsid w:val="000C7F9A"/>
    <w:rsid w:val="000D1A25"/>
    <w:rsid w:val="000D1A58"/>
    <w:rsid w:val="000D2349"/>
    <w:rsid w:val="000D3060"/>
    <w:rsid w:val="000D44D3"/>
    <w:rsid w:val="000D4BC5"/>
    <w:rsid w:val="000E1209"/>
    <w:rsid w:val="000E192A"/>
    <w:rsid w:val="000E1EC8"/>
    <w:rsid w:val="000E4555"/>
    <w:rsid w:val="000E5365"/>
    <w:rsid w:val="000E71FC"/>
    <w:rsid w:val="000E7915"/>
    <w:rsid w:val="000E7F99"/>
    <w:rsid w:val="000F10F6"/>
    <w:rsid w:val="000F140D"/>
    <w:rsid w:val="000F168E"/>
    <w:rsid w:val="000F253C"/>
    <w:rsid w:val="000F4A2A"/>
    <w:rsid w:val="000F587F"/>
    <w:rsid w:val="000F6DCB"/>
    <w:rsid w:val="000F6E7C"/>
    <w:rsid w:val="001013E1"/>
    <w:rsid w:val="001014E7"/>
    <w:rsid w:val="0010196F"/>
    <w:rsid w:val="001019AF"/>
    <w:rsid w:val="0010257F"/>
    <w:rsid w:val="001030A6"/>
    <w:rsid w:val="0010317A"/>
    <w:rsid w:val="001035D9"/>
    <w:rsid w:val="0010502C"/>
    <w:rsid w:val="001051AF"/>
    <w:rsid w:val="001062C1"/>
    <w:rsid w:val="00106BA3"/>
    <w:rsid w:val="00107687"/>
    <w:rsid w:val="00110B1F"/>
    <w:rsid w:val="00110EDA"/>
    <w:rsid w:val="0011231F"/>
    <w:rsid w:val="00112B60"/>
    <w:rsid w:val="00112EFC"/>
    <w:rsid w:val="001131EA"/>
    <w:rsid w:val="00114A73"/>
    <w:rsid w:val="00115B8B"/>
    <w:rsid w:val="00116EF3"/>
    <w:rsid w:val="00120A5E"/>
    <w:rsid w:val="0012340B"/>
    <w:rsid w:val="0012488E"/>
    <w:rsid w:val="00124B0D"/>
    <w:rsid w:val="00125024"/>
    <w:rsid w:val="00125AEC"/>
    <w:rsid w:val="00127C1E"/>
    <w:rsid w:val="00127FE8"/>
    <w:rsid w:val="00131D30"/>
    <w:rsid w:val="00132BB5"/>
    <w:rsid w:val="00132EFF"/>
    <w:rsid w:val="00134011"/>
    <w:rsid w:val="001345F0"/>
    <w:rsid w:val="00135112"/>
    <w:rsid w:val="001355A4"/>
    <w:rsid w:val="00135F93"/>
    <w:rsid w:val="0013632A"/>
    <w:rsid w:val="00137744"/>
    <w:rsid w:val="00137BEA"/>
    <w:rsid w:val="00143294"/>
    <w:rsid w:val="00143A07"/>
    <w:rsid w:val="00144521"/>
    <w:rsid w:val="00146AB9"/>
    <w:rsid w:val="00147A3E"/>
    <w:rsid w:val="00147F38"/>
    <w:rsid w:val="00150D08"/>
    <w:rsid w:val="0016167D"/>
    <w:rsid w:val="00162783"/>
    <w:rsid w:val="00162E33"/>
    <w:rsid w:val="00164134"/>
    <w:rsid w:val="001646A3"/>
    <w:rsid w:val="00167060"/>
    <w:rsid w:val="00167799"/>
    <w:rsid w:val="00167C8D"/>
    <w:rsid w:val="00170451"/>
    <w:rsid w:val="00173281"/>
    <w:rsid w:val="0017377D"/>
    <w:rsid w:val="001738F0"/>
    <w:rsid w:val="00175578"/>
    <w:rsid w:val="00175F78"/>
    <w:rsid w:val="00176A4E"/>
    <w:rsid w:val="00176F21"/>
    <w:rsid w:val="00180657"/>
    <w:rsid w:val="00180817"/>
    <w:rsid w:val="0018122A"/>
    <w:rsid w:val="001828BE"/>
    <w:rsid w:val="00182986"/>
    <w:rsid w:val="00182E04"/>
    <w:rsid w:val="001834A2"/>
    <w:rsid w:val="00183800"/>
    <w:rsid w:val="00183A23"/>
    <w:rsid w:val="00185A7D"/>
    <w:rsid w:val="00186190"/>
    <w:rsid w:val="00192C0F"/>
    <w:rsid w:val="00193442"/>
    <w:rsid w:val="00193E3E"/>
    <w:rsid w:val="00194F39"/>
    <w:rsid w:val="00195824"/>
    <w:rsid w:val="001973C7"/>
    <w:rsid w:val="001A0C7A"/>
    <w:rsid w:val="001A164C"/>
    <w:rsid w:val="001A23CC"/>
    <w:rsid w:val="001A2636"/>
    <w:rsid w:val="001A281F"/>
    <w:rsid w:val="001A6AB3"/>
    <w:rsid w:val="001A7D56"/>
    <w:rsid w:val="001B1730"/>
    <w:rsid w:val="001B1DAA"/>
    <w:rsid w:val="001B2069"/>
    <w:rsid w:val="001B3B2F"/>
    <w:rsid w:val="001B600B"/>
    <w:rsid w:val="001C126C"/>
    <w:rsid w:val="001C1A51"/>
    <w:rsid w:val="001C2739"/>
    <w:rsid w:val="001C3A99"/>
    <w:rsid w:val="001C5198"/>
    <w:rsid w:val="001C6985"/>
    <w:rsid w:val="001C6F43"/>
    <w:rsid w:val="001D2C48"/>
    <w:rsid w:val="001D35B9"/>
    <w:rsid w:val="001D4042"/>
    <w:rsid w:val="001D458C"/>
    <w:rsid w:val="001D4EF4"/>
    <w:rsid w:val="001D74CC"/>
    <w:rsid w:val="001E2EB4"/>
    <w:rsid w:val="001E31D7"/>
    <w:rsid w:val="001E321D"/>
    <w:rsid w:val="001E3C9E"/>
    <w:rsid w:val="001E4F6C"/>
    <w:rsid w:val="001E53F3"/>
    <w:rsid w:val="001E5D98"/>
    <w:rsid w:val="001E6096"/>
    <w:rsid w:val="001F029D"/>
    <w:rsid w:val="001F40F4"/>
    <w:rsid w:val="001F476B"/>
    <w:rsid w:val="001F49A8"/>
    <w:rsid w:val="001F5524"/>
    <w:rsid w:val="001F6C71"/>
    <w:rsid w:val="001F7083"/>
    <w:rsid w:val="00201963"/>
    <w:rsid w:val="00202030"/>
    <w:rsid w:val="00202A46"/>
    <w:rsid w:val="00203000"/>
    <w:rsid w:val="00203BFF"/>
    <w:rsid w:val="00206418"/>
    <w:rsid w:val="002133D5"/>
    <w:rsid w:val="002133F2"/>
    <w:rsid w:val="00213D09"/>
    <w:rsid w:val="00215686"/>
    <w:rsid w:val="0021575D"/>
    <w:rsid w:val="0021711E"/>
    <w:rsid w:val="00220227"/>
    <w:rsid w:val="002202A8"/>
    <w:rsid w:val="00220E2D"/>
    <w:rsid w:val="002211FB"/>
    <w:rsid w:val="0022214B"/>
    <w:rsid w:val="00223F43"/>
    <w:rsid w:val="002274D9"/>
    <w:rsid w:val="00227502"/>
    <w:rsid w:val="002279B9"/>
    <w:rsid w:val="00227BBC"/>
    <w:rsid w:val="00230EA2"/>
    <w:rsid w:val="00231E94"/>
    <w:rsid w:val="0023347E"/>
    <w:rsid w:val="00233487"/>
    <w:rsid w:val="002379FF"/>
    <w:rsid w:val="00241026"/>
    <w:rsid w:val="00241384"/>
    <w:rsid w:val="00241555"/>
    <w:rsid w:val="00241B99"/>
    <w:rsid w:val="00242B40"/>
    <w:rsid w:val="002439C3"/>
    <w:rsid w:val="002441C6"/>
    <w:rsid w:val="0024447C"/>
    <w:rsid w:val="002449A1"/>
    <w:rsid w:val="00245094"/>
    <w:rsid w:val="0024586F"/>
    <w:rsid w:val="0024592F"/>
    <w:rsid w:val="00246A8A"/>
    <w:rsid w:val="00247E37"/>
    <w:rsid w:val="0025121A"/>
    <w:rsid w:val="00251642"/>
    <w:rsid w:val="00251B67"/>
    <w:rsid w:val="0025295F"/>
    <w:rsid w:val="002546E0"/>
    <w:rsid w:val="00255140"/>
    <w:rsid w:val="00257563"/>
    <w:rsid w:val="00257E0D"/>
    <w:rsid w:val="00261406"/>
    <w:rsid w:val="00261C11"/>
    <w:rsid w:val="00262080"/>
    <w:rsid w:val="00262362"/>
    <w:rsid w:val="00263BCA"/>
    <w:rsid w:val="0026414D"/>
    <w:rsid w:val="00264741"/>
    <w:rsid w:val="00267C3B"/>
    <w:rsid w:val="00270392"/>
    <w:rsid w:val="00271BCB"/>
    <w:rsid w:val="00271E4F"/>
    <w:rsid w:val="00272296"/>
    <w:rsid w:val="00272305"/>
    <w:rsid w:val="00272F97"/>
    <w:rsid w:val="00275270"/>
    <w:rsid w:val="0027600D"/>
    <w:rsid w:val="00276F0F"/>
    <w:rsid w:val="0028056A"/>
    <w:rsid w:val="00280861"/>
    <w:rsid w:val="00281542"/>
    <w:rsid w:val="00281951"/>
    <w:rsid w:val="00284E9F"/>
    <w:rsid w:val="002852EE"/>
    <w:rsid w:val="002859B4"/>
    <w:rsid w:val="00286AD9"/>
    <w:rsid w:val="0029179F"/>
    <w:rsid w:val="00292326"/>
    <w:rsid w:val="00292B12"/>
    <w:rsid w:val="00292DAF"/>
    <w:rsid w:val="00292F4B"/>
    <w:rsid w:val="00294753"/>
    <w:rsid w:val="00294DD3"/>
    <w:rsid w:val="00295361"/>
    <w:rsid w:val="002957AF"/>
    <w:rsid w:val="00296348"/>
    <w:rsid w:val="00297774"/>
    <w:rsid w:val="00297A19"/>
    <w:rsid w:val="00297E1A"/>
    <w:rsid w:val="002A1BDF"/>
    <w:rsid w:val="002A33E6"/>
    <w:rsid w:val="002A402F"/>
    <w:rsid w:val="002A477A"/>
    <w:rsid w:val="002A795E"/>
    <w:rsid w:val="002B1FB2"/>
    <w:rsid w:val="002B5C48"/>
    <w:rsid w:val="002B5F9B"/>
    <w:rsid w:val="002B61DD"/>
    <w:rsid w:val="002B7076"/>
    <w:rsid w:val="002C10FF"/>
    <w:rsid w:val="002C2028"/>
    <w:rsid w:val="002C229B"/>
    <w:rsid w:val="002C22D2"/>
    <w:rsid w:val="002C27D4"/>
    <w:rsid w:val="002C3134"/>
    <w:rsid w:val="002C500D"/>
    <w:rsid w:val="002C5793"/>
    <w:rsid w:val="002C6AEB"/>
    <w:rsid w:val="002C722D"/>
    <w:rsid w:val="002D04D0"/>
    <w:rsid w:val="002D0724"/>
    <w:rsid w:val="002D3409"/>
    <w:rsid w:val="002D48CC"/>
    <w:rsid w:val="002D69C7"/>
    <w:rsid w:val="002D76B2"/>
    <w:rsid w:val="002D7905"/>
    <w:rsid w:val="002D7B20"/>
    <w:rsid w:val="002E0797"/>
    <w:rsid w:val="002E1476"/>
    <w:rsid w:val="002E14B6"/>
    <w:rsid w:val="002E2B4A"/>
    <w:rsid w:val="002E319D"/>
    <w:rsid w:val="002E3299"/>
    <w:rsid w:val="002E4985"/>
    <w:rsid w:val="002E4E6F"/>
    <w:rsid w:val="002E5EE1"/>
    <w:rsid w:val="002E64CC"/>
    <w:rsid w:val="002F04E4"/>
    <w:rsid w:val="002F1A53"/>
    <w:rsid w:val="002F2589"/>
    <w:rsid w:val="002F25D3"/>
    <w:rsid w:val="002F2A0D"/>
    <w:rsid w:val="002F3568"/>
    <w:rsid w:val="002F37DA"/>
    <w:rsid w:val="002F464C"/>
    <w:rsid w:val="002F5110"/>
    <w:rsid w:val="002F6348"/>
    <w:rsid w:val="002F649A"/>
    <w:rsid w:val="002F65AB"/>
    <w:rsid w:val="002F7AB9"/>
    <w:rsid w:val="0030157A"/>
    <w:rsid w:val="00302995"/>
    <w:rsid w:val="00303A92"/>
    <w:rsid w:val="00303D3D"/>
    <w:rsid w:val="003059AB"/>
    <w:rsid w:val="003114E6"/>
    <w:rsid w:val="00311E21"/>
    <w:rsid w:val="00312F64"/>
    <w:rsid w:val="00314935"/>
    <w:rsid w:val="00314A41"/>
    <w:rsid w:val="00314B46"/>
    <w:rsid w:val="0031712B"/>
    <w:rsid w:val="0032092A"/>
    <w:rsid w:val="00321528"/>
    <w:rsid w:val="00321717"/>
    <w:rsid w:val="00321D5F"/>
    <w:rsid w:val="00325026"/>
    <w:rsid w:val="00330E7E"/>
    <w:rsid w:val="00330EF0"/>
    <w:rsid w:val="00332598"/>
    <w:rsid w:val="00333C15"/>
    <w:rsid w:val="003348D4"/>
    <w:rsid w:val="00335EB6"/>
    <w:rsid w:val="00336F49"/>
    <w:rsid w:val="00337023"/>
    <w:rsid w:val="003376C4"/>
    <w:rsid w:val="00342086"/>
    <w:rsid w:val="00342D9D"/>
    <w:rsid w:val="00342E7E"/>
    <w:rsid w:val="003436A9"/>
    <w:rsid w:val="003440CB"/>
    <w:rsid w:val="00347B20"/>
    <w:rsid w:val="0035018A"/>
    <w:rsid w:val="003504A0"/>
    <w:rsid w:val="00351101"/>
    <w:rsid w:val="00352A1D"/>
    <w:rsid w:val="00353816"/>
    <w:rsid w:val="00354C75"/>
    <w:rsid w:val="00357FFA"/>
    <w:rsid w:val="00360C15"/>
    <w:rsid w:val="00361CCF"/>
    <w:rsid w:val="00361DB4"/>
    <w:rsid w:val="00361F0C"/>
    <w:rsid w:val="00362047"/>
    <w:rsid w:val="003626DF"/>
    <w:rsid w:val="00364A0C"/>
    <w:rsid w:val="00366506"/>
    <w:rsid w:val="003717AB"/>
    <w:rsid w:val="00371B64"/>
    <w:rsid w:val="003738EA"/>
    <w:rsid w:val="00374DC6"/>
    <w:rsid w:val="00375491"/>
    <w:rsid w:val="0037672C"/>
    <w:rsid w:val="00376E91"/>
    <w:rsid w:val="003822A8"/>
    <w:rsid w:val="00383DCC"/>
    <w:rsid w:val="00384FC1"/>
    <w:rsid w:val="00385D13"/>
    <w:rsid w:val="00386A4E"/>
    <w:rsid w:val="00386C51"/>
    <w:rsid w:val="00387362"/>
    <w:rsid w:val="00387AAC"/>
    <w:rsid w:val="00390C9A"/>
    <w:rsid w:val="00390FCA"/>
    <w:rsid w:val="003911CC"/>
    <w:rsid w:val="00392494"/>
    <w:rsid w:val="00393ACF"/>
    <w:rsid w:val="00393DD1"/>
    <w:rsid w:val="00394A95"/>
    <w:rsid w:val="003961B9"/>
    <w:rsid w:val="00396306"/>
    <w:rsid w:val="00397742"/>
    <w:rsid w:val="00397891"/>
    <w:rsid w:val="00397DE4"/>
    <w:rsid w:val="003A00FF"/>
    <w:rsid w:val="003A260F"/>
    <w:rsid w:val="003A3A5B"/>
    <w:rsid w:val="003A6BB9"/>
    <w:rsid w:val="003A70F2"/>
    <w:rsid w:val="003B07D0"/>
    <w:rsid w:val="003B4151"/>
    <w:rsid w:val="003B41E7"/>
    <w:rsid w:val="003B5A1E"/>
    <w:rsid w:val="003B669C"/>
    <w:rsid w:val="003B7583"/>
    <w:rsid w:val="003B786E"/>
    <w:rsid w:val="003C0A8A"/>
    <w:rsid w:val="003C11A3"/>
    <w:rsid w:val="003C1836"/>
    <w:rsid w:val="003C5C34"/>
    <w:rsid w:val="003C6EF7"/>
    <w:rsid w:val="003C719E"/>
    <w:rsid w:val="003D0017"/>
    <w:rsid w:val="003D092D"/>
    <w:rsid w:val="003D0F7B"/>
    <w:rsid w:val="003D0FE9"/>
    <w:rsid w:val="003D1C70"/>
    <w:rsid w:val="003D2BCE"/>
    <w:rsid w:val="003D4037"/>
    <w:rsid w:val="003D4529"/>
    <w:rsid w:val="003D4B46"/>
    <w:rsid w:val="003D5F48"/>
    <w:rsid w:val="003E01B3"/>
    <w:rsid w:val="003E01C8"/>
    <w:rsid w:val="003E04B1"/>
    <w:rsid w:val="003E3199"/>
    <w:rsid w:val="003E31C6"/>
    <w:rsid w:val="003E5522"/>
    <w:rsid w:val="003E5AB4"/>
    <w:rsid w:val="003E7DA0"/>
    <w:rsid w:val="003F050A"/>
    <w:rsid w:val="003F059B"/>
    <w:rsid w:val="003F3799"/>
    <w:rsid w:val="003F50D1"/>
    <w:rsid w:val="003F5F88"/>
    <w:rsid w:val="003F67AF"/>
    <w:rsid w:val="003F6CF1"/>
    <w:rsid w:val="004004A2"/>
    <w:rsid w:val="00401B67"/>
    <w:rsid w:val="0040450B"/>
    <w:rsid w:val="004115D9"/>
    <w:rsid w:val="00411CAB"/>
    <w:rsid w:val="004121A9"/>
    <w:rsid w:val="0041273F"/>
    <w:rsid w:val="00412A52"/>
    <w:rsid w:val="004161B1"/>
    <w:rsid w:val="00416693"/>
    <w:rsid w:val="00416EA7"/>
    <w:rsid w:val="00417DFD"/>
    <w:rsid w:val="00421790"/>
    <w:rsid w:val="0042204E"/>
    <w:rsid w:val="00422110"/>
    <w:rsid w:val="00424C95"/>
    <w:rsid w:val="00426325"/>
    <w:rsid w:val="00427675"/>
    <w:rsid w:val="00427B94"/>
    <w:rsid w:val="004322A8"/>
    <w:rsid w:val="0043254D"/>
    <w:rsid w:val="00434C49"/>
    <w:rsid w:val="00437A33"/>
    <w:rsid w:val="004411F6"/>
    <w:rsid w:val="00441C69"/>
    <w:rsid w:val="0044472B"/>
    <w:rsid w:val="004469A3"/>
    <w:rsid w:val="00450901"/>
    <w:rsid w:val="0045270B"/>
    <w:rsid w:val="0045275F"/>
    <w:rsid w:val="00452BA4"/>
    <w:rsid w:val="00454C45"/>
    <w:rsid w:val="00455CF2"/>
    <w:rsid w:val="004604FA"/>
    <w:rsid w:val="004624BE"/>
    <w:rsid w:val="0046359C"/>
    <w:rsid w:val="004638E4"/>
    <w:rsid w:val="00465425"/>
    <w:rsid w:val="00465A92"/>
    <w:rsid w:val="004679CE"/>
    <w:rsid w:val="00470270"/>
    <w:rsid w:val="0047049A"/>
    <w:rsid w:val="00471558"/>
    <w:rsid w:val="00471CBF"/>
    <w:rsid w:val="00472046"/>
    <w:rsid w:val="0047434A"/>
    <w:rsid w:val="00475B44"/>
    <w:rsid w:val="004804E3"/>
    <w:rsid w:val="0048136E"/>
    <w:rsid w:val="00483DDF"/>
    <w:rsid w:val="00484067"/>
    <w:rsid w:val="00485AD1"/>
    <w:rsid w:val="00486AA5"/>
    <w:rsid w:val="00486B7F"/>
    <w:rsid w:val="004878DF"/>
    <w:rsid w:val="00492292"/>
    <w:rsid w:val="00492491"/>
    <w:rsid w:val="004932B6"/>
    <w:rsid w:val="00493BFD"/>
    <w:rsid w:val="004946E0"/>
    <w:rsid w:val="00495E6D"/>
    <w:rsid w:val="004A1602"/>
    <w:rsid w:val="004A3537"/>
    <w:rsid w:val="004A51A8"/>
    <w:rsid w:val="004A6ED7"/>
    <w:rsid w:val="004A6FA6"/>
    <w:rsid w:val="004B14A5"/>
    <w:rsid w:val="004B2809"/>
    <w:rsid w:val="004B2F65"/>
    <w:rsid w:val="004B3181"/>
    <w:rsid w:val="004B49EE"/>
    <w:rsid w:val="004B4D89"/>
    <w:rsid w:val="004B516E"/>
    <w:rsid w:val="004B7F81"/>
    <w:rsid w:val="004C0796"/>
    <w:rsid w:val="004C0E26"/>
    <w:rsid w:val="004C1DE0"/>
    <w:rsid w:val="004C2BCD"/>
    <w:rsid w:val="004C343D"/>
    <w:rsid w:val="004C5277"/>
    <w:rsid w:val="004C6632"/>
    <w:rsid w:val="004D1B47"/>
    <w:rsid w:val="004D2423"/>
    <w:rsid w:val="004D288C"/>
    <w:rsid w:val="004D314E"/>
    <w:rsid w:val="004D32A3"/>
    <w:rsid w:val="004D3884"/>
    <w:rsid w:val="004D5BA8"/>
    <w:rsid w:val="004D5BBA"/>
    <w:rsid w:val="004D706E"/>
    <w:rsid w:val="004E0748"/>
    <w:rsid w:val="004E09C4"/>
    <w:rsid w:val="004E0AA6"/>
    <w:rsid w:val="004E1B9F"/>
    <w:rsid w:val="004E2430"/>
    <w:rsid w:val="004E2D5D"/>
    <w:rsid w:val="004E728E"/>
    <w:rsid w:val="004E72EF"/>
    <w:rsid w:val="004E73D0"/>
    <w:rsid w:val="004F002A"/>
    <w:rsid w:val="004F0264"/>
    <w:rsid w:val="004F0AAB"/>
    <w:rsid w:val="004F12B0"/>
    <w:rsid w:val="004F23F6"/>
    <w:rsid w:val="004F25D0"/>
    <w:rsid w:val="004F40D9"/>
    <w:rsid w:val="004F47B7"/>
    <w:rsid w:val="004F743F"/>
    <w:rsid w:val="004F7C1B"/>
    <w:rsid w:val="00500A8F"/>
    <w:rsid w:val="00501401"/>
    <w:rsid w:val="005043E9"/>
    <w:rsid w:val="005045E0"/>
    <w:rsid w:val="00504C69"/>
    <w:rsid w:val="005059C6"/>
    <w:rsid w:val="005060F9"/>
    <w:rsid w:val="005109DD"/>
    <w:rsid w:val="0051106C"/>
    <w:rsid w:val="00512BAE"/>
    <w:rsid w:val="00513258"/>
    <w:rsid w:val="005163A4"/>
    <w:rsid w:val="005174FE"/>
    <w:rsid w:val="00517DEB"/>
    <w:rsid w:val="0052020A"/>
    <w:rsid w:val="00520C0E"/>
    <w:rsid w:val="00520EF9"/>
    <w:rsid w:val="0052189D"/>
    <w:rsid w:val="00522EAE"/>
    <w:rsid w:val="005250F2"/>
    <w:rsid w:val="00525703"/>
    <w:rsid w:val="005260BE"/>
    <w:rsid w:val="0052670F"/>
    <w:rsid w:val="00527573"/>
    <w:rsid w:val="005326B5"/>
    <w:rsid w:val="005339BB"/>
    <w:rsid w:val="005346C8"/>
    <w:rsid w:val="00534DE3"/>
    <w:rsid w:val="00535F08"/>
    <w:rsid w:val="00536454"/>
    <w:rsid w:val="00536F45"/>
    <w:rsid w:val="00537EE6"/>
    <w:rsid w:val="00540A0F"/>
    <w:rsid w:val="00543881"/>
    <w:rsid w:val="005447E3"/>
    <w:rsid w:val="005466E2"/>
    <w:rsid w:val="00546F48"/>
    <w:rsid w:val="00547CA0"/>
    <w:rsid w:val="00547D2F"/>
    <w:rsid w:val="00547E75"/>
    <w:rsid w:val="005539E8"/>
    <w:rsid w:val="00555016"/>
    <w:rsid w:val="00555F4A"/>
    <w:rsid w:val="00556212"/>
    <w:rsid w:val="00557BD7"/>
    <w:rsid w:val="005606AC"/>
    <w:rsid w:val="00561B03"/>
    <w:rsid w:val="00563F4C"/>
    <w:rsid w:val="00564768"/>
    <w:rsid w:val="005669D8"/>
    <w:rsid w:val="005711B6"/>
    <w:rsid w:val="0057138A"/>
    <w:rsid w:val="005716A5"/>
    <w:rsid w:val="00572B6E"/>
    <w:rsid w:val="00572E88"/>
    <w:rsid w:val="005762B0"/>
    <w:rsid w:val="00577568"/>
    <w:rsid w:val="00581C3C"/>
    <w:rsid w:val="00582482"/>
    <w:rsid w:val="00582B2F"/>
    <w:rsid w:val="00584716"/>
    <w:rsid w:val="005849E3"/>
    <w:rsid w:val="00584E4F"/>
    <w:rsid w:val="00584E6C"/>
    <w:rsid w:val="00584FA2"/>
    <w:rsid w:val="005868F6"/>
    <w:rsid w:val="00586D6C"/>
    <w:rsid w:val="0058733F"/>
    <w:rsid w:val="00587D18"/>
    <w:rsid w:val="00593143"/>
    <w:rsid w:val="00594449"/>
    <w:rsid w:val="00594C58"/>
    <w:rsid w:val="00594D7A"/>
    <w:rsid w:val="00594DE9"/>
    <w:rsid w:val="00596D1A"/>
    <w:rsid w:val="005A1F46"/>
    <w:rsid w:val="005A31F5"/>
    <w:rsid w:val="005A65C8"/>
    <w:rsid w:val="005A6A9F"/>
    <w:rsid w:val="005A75EC"/>
    <w:rsid w:val="005B0E8B"/>
    <w:rsid w:val="005B2979"/>
    <w:rsid w:val="005B48E5"/>
    <w:rsid w:val="005B5847"/>
    <w:rsid w:val="005B5D60"/>
    <w:rsid w:val="005B69C2"/>
    <w:rsid w:val="005C272C"/>
    <w:rsid w:val="005C27A1"/>
    <w:rsid w:val="005C3BCA"/>
    <w:rsid w:val="005C67D4"/>
    <w:rsid w:val="005C77FB"/>
    <w:rsid w:val="005C785D"/>
    <w:rsid w:val="005C7CC0"/>
    <w:rsid w:val="005D05E0"/>
    <w:rsid w:val="005D0683"/>
    <w:rsid w:val="005D06FC"/>
    <w:rsid w:val="005D0C94"/>
    <w:rsid w:val="005D2B29"/>
    <w:rsid w:val="005D50EF"/>
    <w:rsid w:val="005D51C2"/>
    <w:rsid w:val="005D6527"/>
    <w:rsid w:val="005D6F09"/>
    <w:rsid w:val="005D77DB"/>
    <w:rsid w:val="005E035C"/>
    <w:rsid w:val="005E262D"/>
    <w:rsid w:val="005E2D53"/>
    <w:rsid w:val="005E56AB"/>
    <w:rsid w:val="005E5A41"/>
    <w:rsid w:val="005E6284"/>
    <w:rsid w:val="005E63E0"/>
    <w:rsid w:val="005E674A"/>
    <w:rsid w:val="005E6852"/>
    <w:rsid w:val="005E6E17"/>
    <w:rsid w:val="005E7EEC"/>
    <w:rsid w:val="005F0081"/>
    <w:rsid w:val="005F0156"/>
    <w:rsid w:val="005F1EFA"/>
    <w:rsid w:val="005F200A"/>
    <w:rsid w:val="005F30EE"/>
    <w:rsid w:val="005F310D"/>
    <w:rsid w:val="005F3B25"/>
    <w:rsid w:val="005F6112"/>
    <w:rsid w:val="00600310"/>
    <w:rsid w:val="00602232"/>
    <w:rsid w:val="00604849"/>
    <w:rsid w:val="00604D44"/>
    <w:rsid w:val="00606AA2"/>
    <w:rsid w:val="00606C4F"/>
    <w:rsid w:val="00607DA4"/>
    <w:rsid w:val="00607EE7"/>
    <w:rsid w:val="006107DC"/>
    <w:rsid w:val="00610B8D"/>
    <w:rsid w:val="006116A7"/>
    <w:rsid w:val="00611836"/>
    <w:rsid w:val="0061228A"/>
    <w:rsid w:val="006164E9"/>
    <w:rsid w:val="00617A76"/>
    <w:rsid w:val="00621ED0"/>
    <w:rsid w:val="00622238"/>
    <w:rsid w:val="0062251A"/>
    <w:rsid w:val="00622D9D"/>
    <w:rsid w:val="00624BB2"/>
    <w:rsid w:val="006265E6"/>
    <w:rsid w:val="00626607"/>
    <w:rsid w:val="0062701B"/>
    <w:rsid w:val="0062722C"/>
    <w:rsid w:val="006316FD"/>
    <w:rsid w:val="0063217A"/>
    <w:rsid w:val="00632329"/>
    <w:rsid w:val="00632434"/>
    <w:rsid w:val="006351D6"/>
    <w:rsid w:val="006359FB"/>
    <w:rsid w:val="006361BC"/>
    <w:rsid w:val="00636A3C"/>
    <w:rsid w:val="00637AD1"/>
    <w:rsid w:val="00642CD5"/>
    <w:rsid w:val="006437D9"/>
    <w:rsid w:val="006452B3"/>
    <w:rsid w:val="00645750"/>
    <w:rsid w:val="00645792"/>
    <w:rsid w:val="006461FA"/>
    <w:rsid w:val="00646784"/>
    <w:rsid w:val="0065054C"/>
    <w:rsid w:val="00651CCB"/>
    <w:rsid w:val="006551A7"/>
    <w:rsid w:val="0065585D"/>
    <w:rsid w:val="00655B51"/>
    <w:rsid w:val="006606FB"/>
    <w:rsid w:val="0066295A"/>
    <w:rsid w:val="00663035"/>
    <w:rsid w:val="00664055"/>
    <w:rsid w:val="00666CF9"/>
    <w:rsid w:val="00667457"/>
    <w:rsid w:val="00667A61"/>
    <w:rsid w:val="00667CFD"/>
    <w:rsid w:val="00670ED6"/>
    <w:rsid w:val="006712E6"/>
    <w:rsid w:val="00671702"/>
    <w:rsid w:val="00672D29"/>
    <w:rsid w:val="00673E32"/>
    <w:rsid w:val="006740B4"/>
    <w:rsid w:val="00674734"/>
    <w:rsid w:val="00674DAD"/>
    <w:rsid w:val="0067541F"/>
    <w:rsid w:val="00676DF8"/>
    <w:rsid w:val="006835EB"/>
    <w:rsid w:val="00684D38"/>
    <w:rsid w:val="006858D5"/>
    <w:rsid w:val="00687DBB"/>
    <w:rsid w:val="00694746"/>
    <w:rsid w:val="00695175"/>
    <w:rsid w:val="00695B13"/>
    <w:rsid w:val="00695FE0"/>
    <w:rsid w:val="00696B1C"/>
    <w:rsid w:val="0069732D"/>
    <w:rsid w:val="006A0818"/>
    <w:rsid w:val="006A196C"/>
    <w:rsid w:val="006A1FE6"/>
    <w:rsid w:val="006A201A"/>
    <w:rsid w:val="006A2B5F"/>
    <w:rsid w:val="006A32C4"/>
    <w:rsid w:val="006A3C87"/>
    <w:rsid w:val="006A62A9"/>
    <w:rsid w:val="006A72B8"/>
    <w:rsid w:val="006B2137"/>
    <w:rsid w:val="006B576E"/>
    <w:rsid w:val="006B57A2"/>
    <w:rsid w:val="006B5F6E"/>
    <w:rsid w:val="006C127C"/>
    <w:rsid w:val="006C1F05"/>
    <w:rsid w:val="006C2070"/>
    <w:rsid w:val="006C37C7"/>
    <w:rsid w:val="006C4426"/>
    <w:rsid w:val="006C54FD"/>
    <w:rsid w:val="006C70AC"/>
    <w:rsid w:val="006D16E7"/>
    <w:rsid w:val="006D1F91"/>
    <w:rsid w:val="006D277F"/>
    <w:rsid w:val="006D2C29"/>
    <w:rsid w:val="006D5B15"/>
    <w:rsid w:val="006D5B19"/>
    <w:rsid w:val="006D5C62"/>
    <w:rsid w:val="006D642C"/>
    <w:rsid w:val="006D6465"/>
    <w:rsid w:val="006D6E03"/>
    <w:rsid w:val="006E3A9C"/>
    <w:rsid w:val="006E4904"/>
    <w:rsid w:val="006E5282"/>
    <w:rsid w:val="006E5B61"/>
    <w:rsid w:val="006E7C40"/>
    <w:rsid w:val="006F038D"/>
    <w:rsid w:val="006F1F46"/>
    <w:rsid w:val="006F4F07"/>
    <w:rsid w:val="006F5989"/>
    <w:rsid w:val="00700EA9"/>
    <w:rsid w:val="00701122"/>
    <w:rsid w:val="0070255A"/>
    <w:rsid w:val="0070385E"/>
    <w:rsid w:val="007045DC"/>
    <w:rsid w:val="00705B99"/>
    <w:rsid w:val="00705BEF"/>
    <w:rsid w:val="00706179"/>
    <w:rsid w:val="00710562"/>
    <w:rsid w:val="00710FF5"/>
    <w:rsid w:val="007113DD"/>
    <w:rsid w:val="0071430B"/>
    <w:rsid w:val="00715C92"/>
    <w:rsid w:val="00720659"/>
    <w:rsid w:val="0072201D"/>
    <w:rsid w:val="0072383E"/>
    <w:rsid w:val="00730194"/>
    <w:rsid w:val="007309D5"/>
    <w:rsid w:val="00731C20"/>
    <w:rsid w:val="00731FE4"/>
    <w:rsid w:val="00733292"/>
    <w:rsid w:val="00735C0B"/>
    <w:rsid w:val="0073607E"/>
    <w:rsid w:val="00736663"/>
    <w:rsid w:val="007370F3"/>
    <w:rsid w:val="0073729E"/>
    <w:rsid w:val="007423FD"/>
    <w:rsid w:val="0074285A"/>
    <w:rsid w:val="007471A6"/>
    <w:rsid w:val="00747519"/>
    <w:rsid w:val="00747608"/>
    <w:rsid w:val="007559A1"/>
    <w:rsid w:val="00755EE3"/>
    <w:rsid w:val="00757990"/>
    <w:rsid w:val="00760C7A"/>
    <w:rsid w:val="007619AD"/>
    <w:rsid w:val="00762330"/>
    <w:rsid w:val="00762492"/>
    <w:rsid w:val="007640E0"/>
    <w:rsid w:val="007643CF"/>
    <w:rsid w:val="007652B1"/>
    <w:rsid w:val="00770616"/>
    <w:rsid w:val="00770B59"/>
    <w:rsid w:val="00770E19"/>
    <w:rsid w:val="00772B76"/>
    <w:rsid w:val="00772E22"/>
    <w:rsid w:val="007732E4"/>
    <w:rsid w:val="0077332B"/>
    <w:rsid w:val="00774257"/>
    <w:rsid w:val="00775505"/>
    <w:rsid w:val="0077678E"/>
    <w:rsid w:val="00776AE1"/>
    <w:rsid w:val="00776C3B"/>
    <w:rsid w:val="007772E0"/>
    <w:rsid w:val="00777ED6"/>
    <w:rsid w:val="00780093"/>
    <w:rsid w:val="0078251C"/>
    <w:rsid w:val="007830E1"/>
    <w:rsid w:val="00785B98"/>
    <w:rsid w:val="00785C31"/>
    <w:rsid w:val="007863D2"/>
    <w:rsid w:val="007866A0"/>
    <w:rsid w:val="00787A8F"/>
    <w:rsid w:val="00793276"/>
    <w:rsid w:val="00793572"/>
    <w:rsid w:val="00793833"/>
    <w:rsid w:val="007961ED"/>
    <w:rsid w:val="007968A7"/>
    <w:rsid w:val="007A01B4"/>
    <w:rsid w:val="007A03BE"/>
    <w:rsid w:val="007A0432"/>
    <w:rsid w:val="007A07E5"/>
    <w:rsid w:val="007A136C"/>
    <w:rsid w:val="007A385D"/>
    <w:rsid w:val="007A3A94"/>
    <w:rsid w:val="007A3D2E"/>
    <w:rsid w:val="007A3E79"/>
    <w:rsid w:val="007A40B7"/>
    <w:rsid w:val="007A463F"/>
    <w:rsid w:val="007A5F86"/>
    <w:rsid w:val="007A7362"/>
    <w:rsid w:val="007B0667"/>
    <w:rsid w:val="007B2D5A"/>
    <w:rsid w:val="007B36DA"/>
    <w:rsid w:val="007B41B3"/>
    <w:rsid w:val="007B48A3"/>
    <w:rsid w:val="007B548F"/>
    <w:rsid w:val="007B5A17"/>
    <w:rsid w:val="007B648A"/>
    <w:rsid w:val="007B7689"/>
    <w:rsid w:val="007B7729"/>
    <w:rsid w:val="007C19D8"/>
    <w:rsid w:val="007C2153"/>
    <w:rsid w:val="007C42BE"/>
    <w:rsid w:val="007C4C0A"/>
    <w:rsid w:val="007C66DE"/>
    <w:rsid w:val="007C7F81"/>
    <w:rsid w:val="007D0768"/>
    <w:rsid w:val="007D185B"/>
    <w:rsid w:val="007D224F"/>
    <w:rsid w:val="007D2FD6"/>
    <w:rsid w:val="007D4624"/>
    <w:rsid w:val="007D62F3"/>
    <w:rsid w:val="007D7933"/>
    <w:rsid w:val="007E0376"/>
    <w:rsid w:val="007E0C8A"/>
    <w:rsid w:val="007E0E50"/>
    <w:rsid w:val="007E1D53"/>
    <w:rsid w:val="007E3816"/>
    <w:rsid w:val="007E41B6"/>
    <w:rsid w:val="007E513A"/>
    <w:rsid w:val="007E5BA8"/>
    <w:rsid w:val="007F085E"/>
    <w:rsid w:val="007F0938"/>
    <w:rsid w:val="007F2B2E"/>
    <w:rsid w:val="007F50F2"/>
    <w:rsid w:val="007F5700"/>
    <w:rsid w:val="007F79E2"/>
    <w:rsid w:val="00800060"/>
    <w:rsid w:val="00802548"/>
    <w:rsid w:val="00802890"/>
    <w:rsid w:val="00802957"/>
    <w:rsid w:val="00802B47"/>
    <w:rsid w:val="00803F13"/>
    <w:rsid w:val="008052BF"/>
    <w:rsid w:val="0080565D"/>
    <w:rsid w:val="00806273"/>
    <w:rsid w:val="008062A9"/>
    <w:rsid w:val="008068CC"/>
    <w:rsid w:val="008073E4"/>
    <w:rsid w:val="00807BB4"/>
    <w:rsid w:val="008105AE"/>
    <w:rsid w:val="0081144C"/>
    <w:rsid w:val="00811948"/>
    <w:rsid w:val="00811B0B"/>
    <w:rsid w:val="00814243"/>
    <w:rsid w:val="00814AA6"/>
    <w:rsid w:val="008153A8"/>
    <w:rsid w:val="008160D4"/>
    <w:rsid w:val="0082223E"/>
    <w:rsid w:val="00822C07"/>
    <w:rsid w:val="008267EE"/>
    <w:rsid w:val="00830044"/>
    <w:rsid w:val="0083050D"/>
    <w:rsid w:val="00831019"/>
    <w:rsid w:val="008316C3"/>
    <w:rsid w:val="00832E9B"/>
    <w:rsid w:val="00835696"/>
    <w:rsid w:val="008432ED"/>
    <w:rsid w:val="00843F7D"/>
    <w:rsid w:val="008450F3"/>
    <w:rsid w:val="0084538D"/>
    <w:rsid w:val="00847D03"/>
    <w:rsid w:val="0085226E"/>
    <w:rsid w:val="00854B5F"/>
    <w:rsid w:val="0085503A"/>
    <w:rsid w:val="00855260"/>
    <w:rsid w:val="00860271"/>
    <w:rsid w:val="00861DAC"/>
    <w:rsid w:val="0086227D"/>
    <w:rsid w:val="00863FEE"/>
    <w:rsid w:val="008653E0"/>
    <w:rsid w:val="00865AE3"/>
    <w:rsid w:val="0086644A"/>
    <w:rsid w:val="008730BB"/>
    <w:rsid w:val="00880B5C"/>
    <w:rsid w:val="00881CA9"/>
    <w:rsid w:val="00882492"/>
    <w:rsid w:val="0088262F"/>
    <w:rsid w:val="00882E11"/>
    <w:rsid w:val="00883821"/>
    <w:rsid w:val="00883BFF"/>
    <w:rsid w:val="00883EFA"/>
    <w:rsid w:val="00883FA4"/>
    <w:rsid w:val="0088500C"/>
    <w:rsid w:val="008853E0"/>
    <w:rsid w:val="0088679A"/>
    <w:rsid w:val="0089014A"/>
    <w:rsid w:val="008902CF"/>
    <w:rsid w:val="00891840"/>
    <w:rsid w:val="008920B7"/>
    <w:rsid w:val="0089263F"/>
    <w:rsid w:val="008966E9"/>
    <w:rsid w:val="00896C9B"/>
    <w:rsid w:val="008A0295"/>
    <w:rsid w:val="008A1F3F"/>
    <w:rsid w:val="008A29F3"/>
    <w:rsid w:val="008A3794"/>
    <w:rsid w:val="008B0778"/>
    <w:rsid w:val="008B188A"/>
    <w:rsid w:val="008B25B7"/>
    <w:rsid w:val="008B3AA6"/>
    <w:rsid w:val="008B3B65"/>
    <w:rsid w:val="008B47ED"/>
    <w:rsid w:val="008B4A3B"/>
    <w:rsid w:val="008B54B8"/>
    <w:rsid w:val="008B56E5"/>
    <w:rsid w:val="008B5EC8"/>
    <w:rsid w:val="008B6065"/>
    <w:rsid w:val="008B7D41"/>
    <w:rsid w:val="008C1025"/>
    <w:rsid w:val="008C1F77"/>
    <w:rsid w:val="008C479F"/>
    <w:rsid w:val="008C595D"/>
    <w:rsid w:val="008C5AFB"/>
    <w:rsid w:val="008D1223"/>
    <w:rsid w:val="008D124E"/>
    <w:rsid w:val="008D3CFE"/>
    <w:rsid w:val="008D5E6C"/>
    <w:rsid w:val="008D643A"/>
    <w:rsid w:val="008D72EE"/>
    <w:rsid w:val="008D7C2F"/>
    <w:rsid w:val="008D7F16"/>
    <w:rsid w:val="008E08E2"/>
    <w:rsid w:val="008E160B"/>
    <w:rsid w:val="008E2B3B"/>
    <w:rsid w:val="008E4534"/>
    <w:rsid w:val="008E54DB"/>
    <w:rsid w:val="008E7A53"/>
    <w:rsid w:val="008F1045"/>
    <w:rsid w:val="008F1F5F"/>
    <w:rsid w:val="008F2A31"/>
    <w:rsid w:val="008F3AC5"/>
    <w:rsid w:val="008F621A"/>
    <w:rsid w:val="008F6CC8"/>
    <w:rsid w:val="009018E4"/>
    <w:rsid w:val="00901B91"/>
    <w:rsid w:val="0090220C"/>
    <w:rsid w:val="00902FD4"/>
    <w:rsid w:val="00903BED"/>
    <w:rsid w:val="00905613"/>
    <w:rsid w:val="00905BF1"/>
    <w:rsid w:val="00907AAA"/>
    <w:rsid w:val="009111B0"/>
    <w:rsid w:val="00913572"/>
    <w:rsid w:val="00915EF9"/>
    <w:rsid w:val="009171E7"/>
    <w:rsid w:val="00917A3B"/>
    <w:rsid w:val="009200DA"/>
    <w:rsid w:val="00920413"/>
    <w:rsid w:val="0092087F"/>
    <w:rsid w:val="009211FA"/>
    <w:rsid w:val="00921703"/>
    <w:rsid w:val="0092377F"/>
    <w:rsid w:val="009244C5"/>
    <w:rsid w:val="009308D8"/>
    <w:rsid w:val="00930DF7"/>
    <w:rsid w:val="009334C0"/>
    <w:rsid w:val="00936821"/>
    <w:rsid w:val="009368DB"/>
    <w:rsid w:val="00936E5D"/>
    <w:rsid w:val="00941C7C"/>
    <w:rsid w:val="0094276A"/>
    <w:rsid w:val="00942C75"/>
    <w:rsid w:val="00943794"/>
    <w:rsid w:val="0094437F"/>
    <w:rsid w:val="0094475E"/>
    <w:rsid w:val="00945B12"/>
    <w:rsid w:val="0094692A"/>
    <w:rsid w:val="00951195"/>
    <w:rsid w:val="009513E1"/>
    <w:rsid w:val="00952045"/>
    <w:rsid w:val="00952BA5"/>
    <w:rsid w:val="009554FB"/>
    <w:rsid w:val="00957EEC"/>
    <w:rsid w:val="00963696"/>
    <w:rsid w:val="009642E6"/>
    <w:rsid w:val="009645E2"/>
    <w:rsid w:val="00965CCC"/>
    <w:rsid w:val="009703F1"/>
    <w:rsid w:val="00972BCD"/>
    <w:rsid w:val="0097304E"/>
    <w:rsid w:val="009730EE"/>
    <w:rsid w:val="00973EA5"/>
    <w:rsid w:val="00975070"/>
    <w:rsid w:val="0097647D"/>
    <w:rsid w:val="00976754"/>
    <w:rsid w:val="00976B70"/>
    <w:rsid w:val="00977DAC"/>
    <w:rsid w:val="00980BFA"/>
    <w:rsid w:val="0098274E"/>
    <w:rsid w:val="00983302"/>
    <w:rsid w:val="00983752"/>
    <w:rsid w:val="00983EF6"/>
    <w:rsid w:val="009842C2"/>
    <w:rsid w:val="0098489B"/>
    <w:rsid w:val="00984B0F"/>
    <w:rsid w:val="00984FE9"/>
    <w:rsid w:val="00987939"/>
    <w:rsid w:val="00987EB0"/>
    <w:rsid w:val="009927BE"/>
    <w:rsid w:val="00994987"/>
    <w:rsid w:val="00994C49"/>
    <w:rsid w:val="00994EDE"/>
    <w:rsid w:val="009959F3"/>
    <w:rsid w:val="00995FFE"/>
    <w:rsid w:val="00997641"/>
    <w:rsid w:val="00997EE9"/>
    <w:rsid w:val="009A11C1"/>
    <w:rsid w:val="009A27F7"/>
    <w:rsid w:val="009A292D"/>
    <w:rsid w:val="009A4CAF"/>
    <w:rsid w:val="009A69B5"/>
    <w:rsid w:val="009A7E5A"/>
    <w:rsid w:val="009B0A5E"/>
    <w:rsid w:val="009B0D73"/>
    <w:rsid w:val="009B20B8"/>
    <w:rsid w:val="009B3167"/>
    <w:rsid w:val="009B34FA"/>
    <w:rsid w:val="009B4E90"/>
    <w:rsid w:val="009B6667"/>
    <w:rsid w:val="009C020C"/>
    <w:rsid w:val="009C318F"/>
    <w:rsid w:val="009C44ED"/>
    <w:rsid w:val="009C4F0D"/>
    <w:rsid w:val="009C5700"/>
    <w:rsid w:val="009C596C"/>
    <w:rsid w:val="009C5D67"/>
    <w:rsid w:val="009C5FEE"/>
    <w:rsid w:val="009C6763"/>
    <w:rsid w:val="009C692C"/>
    <w:rsid w:val="009C698C"/>
    <w:rsid w:val="009C7A2D"/>
    <w:rsid w:val="009C7CE4"/>
    <w:rsid w:val="009D0FC7"/>
    <w:rsid w:val="009D2664"/>
    <w:rsid w:val="009D72F9"/>
    <w:rsid w:val="009E18AF"/>
    <w:rsid w:val="009E4A3B"/>
    <w:rsid w:val="009E5617"/>
    <w:rsid w:val="009E5D88"/>
    <w:rsid w:val="009E6157"/>
    <w:rsid w:val="009E73AD"/>
    <w:rsid w:val="009F0653"/>
    <w:rsid w:val="009F09C7"/>
    <w:rsid w:val="009F1546"/>
    <w:rsid w:val="009F2C78"/>
    <w:rsid w:val="009F324C"/>
    <w:rsid w:val="009F3444"/>
    <w:rsid w:val="009F570E"/>
    <w:rsid w:val="009F632A"/>
    <w:rsid w:val="009F6CDA"/>
    <w:rsid w:val="009F7FCB"/>
    <w:rsid w:val="00A00B17"/>
    <w:rsid w:val="00A01568"/>
    <w:rsid w:val="00A04768"/>
    <w:rsid w:val="00A04D56"/>
    <w:rsid w:val="00A0565B"/>
    <w:rsid w:val="00A05B55"/>
    <w:rsid w:val="00A1042E"/>
    <w:rsid w:val="00A112C1"/>
    <w:rsid w:val="00A1751E"/>
    <w:rsid w:val="00A1794D"/>
    <w:rsid w:val="00A207E1"/>
    <w:rsid w:val="00A20EB8"/>
    <w:rsid w:val="00A20EDD"/>
    <w:rsid w:val="00A220C6"/>
    <w:rsid w:val="00A2334E"/>
    <w:rsid w:val="00A2358C"/>
    <w:rsid w:val="00A246F7"/>
    <w:rsid w:val="00A256C1"/>
    <w:rsid w:val="00A2663A"/>
    <w:rsid w:val="00A30D1A"/>
    <w:rsid w:val="00A31C85"/>
    <w:rsid w:val="00A32C2E"/>
    <w:rsid w:val="00A331D3"/>
    <w:rsid w:val="00A33393"/>
    <w:rsid w:val="00A33A9E"/>
    <w:rsid w:val="00A4067B"/>
    <w:rsid w:val="00A40977"/>
    <w:rsid w:val="00A4519A"/>
    <w:rsid w:val="00A45DC2"/>
    <w:rsid w:val="00A4607A"/>
    <w:rsid w:val="00A5260B"/>
    <w:rsid w:val="00A53EA7"/>
    <w:rsid w:val="00A5402A"/>
    <w:rsid w:val="00A555B6"/>
    <w:rsid w:val="00A5776E"/>
    <w:rsid w:val="00A61F62"/>
    <w:rsid w:val="00A623DF"/>
    <w:rsid w:val="00A625D7"/>
    <w:rsid w:val="00A62D1A"/>
    <w:rsid w:val="00A64903"/>
    <w:rsid w:val="00A67B5E"/>
    <w:rsid w:val="00A67CC0"/>
    <w:rsid w:val="00A67EE1"/>
    <w:rsid w:val="00A7263E"/>
    <w:rsid w:val="00A72AAA"/>
    <w:rsid w:val="00A72E16"/>
    <w:rsid w:val="00A73593"/>
    <w:rsid w:val="00A73893"/>
    <w:rsid w:val="00A73AD6"/>
    <w:rsid w:val="00A74436"/>
    <w:rsid w:val="00A74C23"/>
    <w:rsid w:val="00A76003"/>
    <w:rsid w:val="00A76873"/>
    <w:rsid w:val="00A76D78"/>
    <w:rsid w:val="00A77A93"/>
    <w:rsid w:val="00A81604"/>
    <w:rsid w:val="00A83140"/>
    <w:rsid w:val="00A843DA"/>
    <w:rsid w:val="00A84593"/>
    <w:rsid w:val="00A84830"/>
    <w:rsid w:val="00A8598E"/>
    <w:rsid w:val="00A864C0"/>
    <w:rsid w:val="00A955D9"/>
    <w:rsid w:val="00A96197"/>
    <w:rsid w:val="00A96609"/>
    <w:rsid w:val="00AA091F"/>
    <w:rsid w:val="00AA2334"/>
    <w:rsid w:val="00AA3930"/>
    <w:rsid w:val="00AA46A5"/>
    <w:rsid w:val="00AA4DC4"/>
    <w:rsid w:val="00AA4DFC"/>
    <w:rsid w:val="00AB05C6"/>
    <w:rsid w:val="00AB3244"/>
    <w:rsid w:val="00AB3545"/>
    <w:rsid w:val="00AB489C"/>
    <w:rsid w:val="00AB53EF"/>
    <w:rsid w:val="00AB66D7"/>
    <w:rsid w:val="00AB694F"/>
    <w:rsid w:val="00AB6E73"/>
    <w:rsid w:val="00AC0D95"/>
    <w:rsid w:val="00AC0F3C"/>
    <w:rsid w:val="00AC32C6"/>
    <w:rsid w:val="00AC63F2"/>
    <w:rsid w:val="00AC7023"/>
    <w:rsid w:val="00AD0CF9"/>
    <w:rsid w:val="00AD22A3"/>
    <w:rsid w:val="00AD2D38"/>
    <w:rsid w:val="00AD4A39"/>
    <w:rsid w:val="00AD5601"/>
    <w:rsid w:val="00AD657D"/>
    <w:rsid w:val="00AD66AE"/>
    <w:rsid w:val="00AD7BA1"/>
    <w:rsid w:val="00AE0267"/>
    <w:rsid w:val="00AE04AB"/>
    <w:rsid w:val="00AE062F"/>
    <w:rsid w:val="00AE66FD"/>
    <w:rsid w:val="00AE7776"/>
    <w:rsid w:val="00AE7781"/>
    <w:rsid w:val="00AE7DB0"/>
    <w:rsid w:val="00AF1933"/>
    <w:rsid w:val="00AF5247"/>
    <w:rsid w:val="00AF676D"/>
    <w:rsid w:val="00AF78C6"/>
    <w:rsid w:val="00AF7CB4"/>
    <w:rsid w:val="00AF7D48"/>
    <w:rsid w:val="00B00961"/>
    <w:rsid w:val="00B01ADE"/>
    <w:rsid w:val="00B0605C"/>
    <w:rsid w:val="00B06BA6"/>
    <w:rsid w:val="00B1041C"/>
    <w:rsid w:val="00B12237"/>
    <w:rsid w:val="00B12F3C"/>
    <w:rsid w:val="00B133E0"/>
    <w:rsid w:val="00B165DD"/>
    <w:rsid w:val="00B17B88"/>
    <w:rsid w:val="00B20470"/>
    <w:rsid w:val="00B20666"/>
    <w:rsid w:val="00B20D15"/>
    <w:rsid w:val="00B21C23"/>
    <w:rsid w:val="00B22EB0"/>
    <w:rsid w:val="00B233C7"/>
    <w:rsid w:val="00B24A6A"/>
    <w:rsid w:val="00B24FF7"/>
    <w:rsid w:val="00B2543C"/>
    <w:rsid w:val="00B26192"/>
    <w:rsid w:val="00B262CD"/>
    <w:rsid w:val="00B27D9C"/>
    <w:rsid w:val="00B316D1"/>
    <w:rsid w:val="00B31D90"/>
    <w:rsid w:val="00B33B11"/>
    <w:rsid w:val="00B33C5E"/>
    <w:rsid w:val="00B3755D"/>
    <w:rsid w:val="00B40A66"/>
    <w:rsid w:val="00B41090"/>
    <w:rsid w:val="00B507C7"/>
    <w:rsid w:val="00B50CF4"/>
    <w:rsid w:val="00B56383"/>
    <w:rsid w:val="00B56F30"/>
    <w:rsid w:val="00B5705C"/>
    <w:rsid w:val="00B57332"/>
    <w:rsid w:val="00B57B39"/>
    <w:rsid w:val="00B602C5"/>
    <w:rsid w:val="00B60E9C"/>
    <w:rsid w:val="00B616D6"/>
    <w:rsid w:val="00B64422"/>
    <w:rsid w:val="00B657D7"/>
    <w:rsid w:val="00B6627C"/>
    <w:rsid w:val="00B6632A"/>
    <w:rsid w:val="00B6743F"/>
    <w:rsid w:val="00B67C18"/>
    <w:rsid w:val="00B67D4F"/>
    <w:rsid w:val="00B71252"/>
    <w:rsid w:val="00B7473B"/>
    <w:rsid w:val="00B74F9C"/>
    <w:rsid w:val="00B750B3"/>
    <w:rsid w:val="00B769E3"/>
    <w:rsid w:val="00B76A20"/>
    <w:rsid w:val="00B801E0"/>
    <w:rsid w:val="00B80489"/>
    <w:rsid w:val="00B80516"/>
    <w:rsid w:val="00B81222"/>
    <w:rsid w:val="00B815F8"/>
    <w:rsid w:val="00B83422"/>
    <w:rsid w:val="00B841C1"/>
    <w:rsid w:val="00B8625B"/>
    <w:rsid w:val="00B8765A"/>
    <w:rsid w:val="00B87C6C"/>
    <w:rsid w:val="00B955B3"/>
    <w:rsid w:val="00B9562D"/>
    <w:rsid w:val="00BA0558"/>
    <w:rsid w:val="00BA15F6"/>
    <w:rsid w:val="00BA1649"/>
    <w:rsid w:val="00BA294E"/>
    <w:rsid w:val="00BA2B02"/>
    <w:rsid w:val="00BA3427"/>
    <w:rsid w:val="00BA374B"/>
    <w:rsid w:val="00BA3795"/>
    <w:rsid w:val="00BA539A"/>
    <w:rsid w:val="00BB06D9"/>
    <w:rsid w:val="00BB0CAA"/>
    <w:rsid w:val="00BB11A8"/>
    <w:rsid w:val="00BB2026"/>
    <w:rsid w:val="00BB36B5"/>
    <w:rsid w:val="00BB3914"/>
    <w:rsid w:val="00BB3B92"/>
    <w:rsid w:val="00BB52DF"/>
    <w:rsid w:val="00BC00BF"/>
    <w:rsid w:val="00BC148E"/>
    <w:rsid w:val="00BC1BD9"/>
    <w:rsid w:val="00BC2BC9"/>
    <w:rsid w:val="00BC3250"/>
    <w:rsid w:val="00BC3907"/>
    <w:rsid w:val="00BC3B43"/>
    <w:rsid w:val="00BC40E0"/>
    <w:rsid w:val="00BC52DF"/>
    <w:rsid w:val="00BC5535"/>
    <w:rsid w:val="00BC6508"/>
    <w:rsid w:val="00BC7C59"/>
    <w:rsid w:val="00BD0BB7"/>
    <w:rsid w:val="00BD1289"/>
    <w:rsid w:val="00BD21C2"/>
    <w:rsid w:val="00BD353A"/>
    <w:rsid w:val="00BD3F00"/>
    <w:rsid w:val="00BD6A1A"/>
    <w:rsid w:val="00BD757C"/>
    <w:rsid w:val="00BE006B"/>
    <w:rsid w:val="00BE02A7"/>
    <w:rsid w:val="00BE2788"/>
    <w:rsid w:val="00BE2AA4"/>
    <w:rsid w:val="00BE3265"/>
    <w:rsid w:val="00BE6F4C"/>
    <w:rsid w:val="00BE7E70"/>
    <w:rsid w:val="00BF00E9"/>
    <w:rsid w:val="00BF11DF"/>
    <w:rsid w:val="00BF12F0"/>
    <w:rsid w:val="00BF15D4"/>
    <w:rsid w:val="00BF460C"/>
    <w:rsid w:val="00BF5F9C"/>
    <w:rsid w:val="00BF64D4"/>
    <w:rsid w:val="00C02F99"/>
    <w:rsid w:val="00C03770"/>
    <w:rsid w:val="00C03FA1"/>
    <w:rsid w:val="00C05D8E"/>
    <w:rsid w:val="00C06716"/>
    <w:rsid w:val="00C06B20"/>
    <w:rsid w:val="00C06CBE"/>
    <w:rsid w:val="00C10706"/>
    <w:rsid w:val="00C123C3"/>
    <w:rsid w:val="00C126DF"/>
    <w:rsid w:val="00C13ED7"/>
    <w:rsid w:val="00C15716"/>
    <w:rsid w:val="00C15DBB"/>
    <w:rsid w:val="00C1609C"/>
    <w:rsid w:val="00C20196"/>
    <w:rsid w:val="00C22473"/>
    <w:rsid w:val="00C22E2C"/>
    <w:rsid w:val="00C2311A"/>
    <w:rsid w:val="00C24172"/>
    <w:rsid w:val="00C25076"/>
    <w:rsid w:val="00C26198"/>
    <w:rsid w:val="00C277CB"/>
    <w:rsid w:val="00C3030F"/>
    <w:rsid w:val="00C31341"/>
    <w:rsid w:val="00C3376D"/>
    <w:rsid w:val="00C34565"/>
    <w:rsid w:val="00C34A52"/>
    <w:rsid w:val="00C34F11"/>
    <w:rsid w:val="00C369C9"/>
    <w:rsid w:val="00C40F0C"/>
    <w:rsid w:val="00C42C53"/>
    <w:rsid w:val="00C43B25"/>
    <w:rsid w:val="00C444EA"/>
    <w:rsid w:val="00C50DF8"/>
    <w:rsid w:val="00C5114A"/>
    <w:rsid w:val="00C512C2"/>
    <w:rsid w:val="00C516A4"/>
    <w:rsid w:val="00C53125"/>
    <w:rsid w:val="00C553BB"/>
    <w:rsid w:val="00C55BB5"/>
    <w:rsid w:val="00C57F33"/>
    <w:rsid w:val="00C61681"/>
    <w:rsid w:val="00C64953"/>
    <w:rsid w:val="00C745E3"/>
    <w:rsid w:val="00C7467B"/>
    <w:rsid w:val="00C74707"/>
    <w:rsid w:val="00C75C2E"/>
    <w:rsid w:val="00C766EF"/>
    <w:rsid w:val="00C769D3"/>
    <w:rsid w:val="00C773FC"/>
    <w:rsid w:val="00C807AA"/>
    <w:rsid w:val="00C80EE6"/>
    <w:rsid w:val="00C817A7"/>
    <w:rsid w:val="00C84F46"/>
    <w:rsid w:val="00C860B0"/>
    <w:rsid w:val="00C861B2"/>
    <w:rsid w:val="00C86975"/>
    <w:rsid w:val="00C90B0A"/>
    <w:rsid w:val="00C92DF3"/>
    <w:rsid w:val="00C952AB"/>
    <w:rsid w:val="00C956CB"/>
    <w:rsid w:val="00C95D26"/>
    <w:rsid w:val="00C97E4E"/>
    <w:rsid w:val="00CA0CD3"/>
    <w:rsid w:val="00CA2A8B"/>
    <w:rsid w:val="00CA54C6"/>
    <w:rsid w:val="00CA65E9"/>
    <w:rsid w:val="00CB0D2B"/>
    <w:rsid w:val="00CB4339"/>
    <w:rsid w:val="00CB49F9"/>
    <w:rsid w:val="00CB50EB"/>
    <w:rsid w:val="00CB5521"/>
    <w:rsid w:val="00CB6902"/>
    <w:rsid w:val="00CB6A55"/>
    <w:rsid w:val="00CC06D4"/>
    <w:rsid w:val="00CC0A72"/>
    <w:rsid w:val="00CC1890"/>
    <w:rsid w:val="00CC33CC"/>
    <w:rsid w:val="00CC35C9"/>
    <w:rsid w:val="00CC480B"/>
    <w:rsid w:val="00CC72C5"/>
    <w:rsid w:val="00CC7310"/>
    <w:rsid w:val="00CD332E"/>
    <w:rsid w:val="00CD41C2"/>
    <w:rsid w:val="00CD51E6"/>
    <w:rsid w:val="00CD521B"/>
    <w:rsid w:val="00CD7DBD"/>
    <w:rsid w:val="00CD7E4E"/>
    <w:rsid w:val="00CE06FC"/>
    <w:rsid w:val="00CE0EEA"/>
    <w:rsid w:val="00CE152C"/>
    <w:rsid w:val="00CE4335"/>
    <w:rsid w:val="00CE665F"/>
    <w:rsid w:val="00CE67ED"/>
    <w:rsid w:val="00CE741F"/>
    <w:rsid w:val="00CF0698"/>
    <w:rsid w:val="00CF0E27"/>
    <w:rsid w:val="00CF197E"/>
    <w:rsid w:val="00CF4D2B"/>
    <w:rsid w:val="00CF5040"/>
    <w:rsid w:val="00D0229F"/>
    <w:rsid w:val="00D03331"/>
    <w:rsid w:val="00D073EA"/>
    <w:rsid w:val="00D07820"/>
    <w:rsid w:val="00D105A9"/>
    <w:rsid w:val="00D10D0A"/>
    <w:rsid w:val="00D12776"/>
    <w:rsid w:val="00D12D35"/>
    <w:rsid w:val="00D12D70"/>
    <w:rsid w:val="00D13333"/>
    <w:rsid w:val="00D16387"/>
    <w:rsid w:val="00D17DB4"/>
    <w:rsid w:val="00D2092D"/>
    <w:rsid w:val="00D2258A"/>
    <w:rsid w:val="00D22AE9"/>
    <w:rsid w:val="00D23038"/>
    <w:rsid w:val="00D2327E"/>
    <w:rsid w:val="00D236EA"/>
    <w:rsid w:val="00D314E9"/>
    <w:rsid w:val="00D31AFE"/>
    <w:rsid w:val="00D332D6"/>
    <w:rsid w:val="00D346FC"/>
    <w:rsid w:val="00D35444"/>
    <w:rsid w:val="00D3691D"/>
    <w:rsid w:val="00D371C4"/>
    <w:rsid w:val="00D406A2"/>
    <w:rsid w:val="00D41ADE"/>
    <w:rsid w:val="00D41CDD"/>
    <w:rsid w:val="00D4296D"/>
    <w:rsid w:val="00D431ED"/>
    <w:rsid w:val="00D43811"/>
    <w:rsid w:val="00D43C2F"/>
    <w:rsid w:val="00D458F7"/>
    <w:rsid w:val="00D4648E"/>
    <w:rsid w:val="00D471D1"/>
    <w:rsid w:val="00D50A2B"/>
    <w:rsid w:val="00D50E74"/>
    <w:rsid w:val="00D50E81"/>
    <w:rsid w:val="00D54274"/>
    <w:rsid w:val="00D560EF"/>
    <w:rsid w:val="00D56A55"/>
    <w:rsid w:val="00D574C8"/>
    <w:rsid w:val="00D60EC2"/>
    <w:rsid w:val="00D634D8"/>
    <w:rsid w:val="00D63C2D"/>
    <w:rsid w:val="00D651FF"/>
    <w:rsid w:val="00D6579D"/>
    <w:rsid w:val="00D65A32"/>
    <w:rsid w:val="00D6730E"/>
    <w:rsid w:val="00D710CD"/>
    <w:rsid w:val="00D71DEB"/>
    <w:rsid w:val="00D72690"/>
    <w:rsid w:val="00D7374F"/>
    <w:rsid w:val="00D73882"/>
    <w:rsid w:val="00D74A71"/>
    <w:rsid w:val="00D75D6C"/>
    <w:rsid w:val="00D80609"/>
    <w:rsid w:val="00D82BB6"/>
    <w:rsid w:val="00D832B6"/>
    <w:rsid w:val="00D83EBA"/>
    <w:rsid w:val="00D8505B"/>
    <w:rsid w:val="00D85062"/>
    <w:rsid w:val="00D85238"/>
    <w:rsid w:val="00D9599A"/>
    <w:rsid w:val="00D95B41"/>
    <w:rsid w:val="00D95EC7"/>
    <w:rsid w:val="00D96CBF"/>
    <w:rsid w:val="00D973B0"/>
    <w:rsid w:val="00DA100A"/>
    <w:rsid w:val="00DA205E"/>
    <w:rsid w:val="00DA20EC"/>
    <w:rsid w:val="00DA25AD"/>
    <w:rsid w:val="00DA319B"/>
    <w:rsid w:val="00DA41DB"/>
    <w:rsid w:val="00DA73E5"/>
    <w:rsid w:val="00DA7405"/>
    <w:rsid w:val="00DA7689"/>
    <w:rsid w:val="00DA7FEF"/>
    <w:rsid w:val="00DB0090"/>
    <w:rsid w:val="00DB1679"/>
    <w:rsid w:val="00DB1C5D"/>
    <w:rsid w:val="00DB53F6"/>
    <w:rsid w:val="00DC2F1C"/>
    <w:rsid w:val="00DC2F84"/>
    <w:rsid w:val="00DC4BA2"/>
    <w:rsid w:val="00DC4E7E"/>
    <w:rsid w:val="00DC5A9B"/>
    <w:rsid w:val="00DC783F"/>
    <w:rsid w:val="00DD3EC5"/>
    <w:rsid w:val="00DD46BA"/>
    <w:rsid w:val="00DD4C8D"/>
    <w:rsid w:val="00DD6134"/>
    <w:rsid w:val="00DD7FB4"/>
    <w:rsid w:val="00DE0FD4"/>
    <w:rsid w:val="00DE2A12"/>
    <w:rsid w:val="00DE2BA1"/>
    <w:rsid w:val="00DE36F7"/>
    <w:rsid w:val="00DE477C"/>
    <w:rsid w:val="00DE6369"/>
    <w:rsid w:val="00DE7B41"/>
    <w:rsid w:val="00DE7CB6"/>
    <w:rsid w:val="00DF1791"/>
    <w:rsid w:val="00DF1C7E"/>
    <w:rsid w:val="00DF269B"/>
    <w:rsid w:val="00DF3FB5"/>
    <w:rsid w:val="00DF4AB0"/>
    <w:rsid w:val="00DF5BDC"/>
    <w:rsid w:val="00DF66EE"/>
    <w:rsid w:val="00DF6776"/>
    <w:rsid w:val="00E00245"/>
    <w:rsid w:val="00E00371"/>
    <w:rsid w:val="00E019B8"/>
    <w:rsid w:val="00E022F1"/>
    <w:rsid w:val="00E04601"/>
    <w:rsid w:val="00E04D16"/>
    <w:rsid w:val="00E04DC3"/>
    <w:rsid w:val="00E0694A"/>
    <w:rsid w:val="00E06B9C"/>
    <w:rsid w:val="00E07A31"/>
    <w:rsid w:val="00E11325"/>
    <w:rsid w:val="00E11502"/>
    <w:rsid w:val="00E11C98"/>
    <w:rsid w:val="00E11ECE"/>
    <w:rsid w:val="00E1495B"/>
    <w:rsid w:val="00E15234"/>
    <w:rsid w:val="00E17346"/>
    <w:rsid w:val="00E217A6"/>
    <w:rsid w:val="00E21BE2"/>
    <w:rsid w:val="00E22994"/>
    <w:rsid w:val="00E23047"/>
    <w:rsid w:val="00E23270"/>
    <w:rsid w:val="00E260CE"/>
    <w:rsid w:val="00E3020A"/>
    <w:rsid w:val="00E309FD"/>
    <w:rsid w:val="00E32655"/>
    <w:rsid w:val="00E334C2"/>
    <w:rsid w:val="00E33E89"/>
    <w:rsid w:val="00E34BC5"/>
    <w:rsid w:val="00E37F85"/>
    <w:rsid w:val="00E403D4"/>
    <w:rsid w:val="00E403F2"/>
    <w:rsid w:val="00E40561"/>
    <w:rsid w:val="00E40D14"/>
    <w:rsid w:val="00E414F9"/>
    <w:rsid w:val="00E42DD4"/>
    <w:rsid w:val="00E4523D"/>
    <w:rsid w:val="00E4533C"/>
    <w:rsid w:val="00E50150"/>
    <w:rsid w:val="00E5049F"/>
    <w:rsid w:val="00E504D8"/>
    <w:rsid w:val="00E530F0"/>
    <w:rsid w:val="00E55C2B"/>
    <w:rsid w:val="00E56CCA"/>
    <w:rsid w:val="00E602A0"/>
    <w:rsid w:val="00E60A43"/>
    <w:rsid w:val="00E61308"/>
    <w:rsid w:val="00E61E70"/>
    <w:rsid w:val="00E632DC"/>
    <w:rsid w:val="00E63736"/>
    <w:rsid w:val="00E63C67"/>
    <w:rsid w:val="00E64653"/>
    <w:rsid w:val="00E64D3E"/>
    <w:rsid w:val="00E66BEE"/>
    <w:rsid w:val="00E67E38"/>
    <w:rsid w:val="00E71BEB"/>
    <w:rsid w:val="00E747D4"/>
    <w:rsid w:val="00E760EE"/>
    <w:rsid w:val="00E76995"/>
    <w:rsid w:val="00E77C66"/>
    <w:rsid w:val="00E80E43"/>
    <w:rsid w:val="00E82F16"/>
    <w:rsid w:val="00E8311C"/>
    <w:rsid w:val="00E85846"/>
    <w:rsid w:val="00E86C4D"/>
    <w:rsid w:val="00E87320"/>
    <w:rsid w:val="00E87723"/>
    <w:rsid w:val="00E879A7"/>
    <w:rsid w:val="00E87A04"/>
    <w:rsid w:val="00E911D1"/>
    <w:rsid w:val="00E91F63"/>
    <w:rsid w:val="00E922B4"/>
    <w:rsid w:val="00E9234A"/>
    <w:rsid w:val="00E92489"/>
    <w:rsid w:val="00E938F5"/>
    <w:rsid w:val="00E94534"/>
    <w:rsid w:val="00E94F1C"/>
    <w:rsid w:val="00E9711C"/>
    <w:rsid w:val="00E97214"/>
    <w:rsid w:val="00E97970"/>
    <w:rsid w:val="00EA12BE"/>
    <w:rsid w:val="00EA3AA7"/>
    <w:rsid w:val="00EA3F58"/>
    <w:rsid w:val="00EA4003"/>
    <w:rsid w:val="00EA4FF4"/>
    <w:rsid w:val="00EA6F61"/>
    <w:rsid w:val="00EB0151"/>
    <w:rsid w:val="00EB1749"/>
    <w:rsid w:val="00EB2B49"/>
    <w:rsid w:val="00EB5B3E"/>
    <w:rsid w:val="00EB7ED2"/>
    <w:rsid w:val="00EC3F5C"/>
    <w:rsid w:val="00EC43C8"/>
    <w:rsid w:val="00EC50AC"/>
    <w:rsid w:val="00EC7313"/>
    <w:rsid w:val="00ED0578"/>
    <w:rsid w:val="00ED1377"/>
    <w:rsid w:val="00ED1806"/>
    <w:rsid w:val="00ED205C"/>
    <w:rsid w:val="00ED36BD"/>
    <w:rsid w:val="00ED3F02"/>
    <w:rsid w:val="00ED457C"/>
    <w:rsid w:val="00ED4AA9"/>
    <w:rsid w:val="00ED5E63"/>
    <w:rsid w:val="00ED5F98"/>
    <w:rsid w:val="00EE0709"/>
    <w:rsid w:val="00EE0B92"/>
    <w:rsid w:val="00EE0F0E"/>
    <w:rsid w:val="00EE12C8"/>
    <w:rsid w:val="00EE2463"/>
    <w:rsid w:val="00EE2860"/>
    <w:rsid w:val="00EE28D2"/>
    <w:rsid w:val="00EE46CD"/>
    <w:rsid w:val="00EE4801"/>
    <w:rsid w:val="00EE68D2"/>
    <w:rsid w:val="00EE71E6"/>
    <w:rsid w:val="00EE7B6D"/>
    <w:rsid w:val="00EF14B7"/>
    <w:rsid w:val="00EF3F0F"/>
    <w:rsid w:val="00EF43E3"/>
    <w:rsid w:val="00EF44AD"/>
    <w:rsid w:val="00EF530C"/>
    <w:rsid w:val="00F0148C"/>
    <w:rsid w:val="00F014F8"/>
    <w:rsid w:val="00F02C0B"/>
    <w:rsid w:val="00F03362"/>
    <w:rsid w:val="00F03432"/>
    <w:rsid w:val="00F03C6C"/>
    <w:rsid w:val="00F03F2A"/>
    <w:rsid w:val="00F0426C"/>
    <w:rsid w:val="00F06BD2"/>
    <w:rsid w:val="00F07D03"/>
    <w:rsid w:val="00F11D99"/>
    <w:rsid w:val="00F11F87"/>
    <w:rsid w:val="00F1370D"/>
    <w:rsid w:val="00F13937"/>
    <w:rsid w:val="00F13F80"/>
    <w:rsid w:val="00F16F54"/>
    <w:rsid w:val="00F17267"/>
    <w:rsid w:val="00F22886"/>
    <w:rsid w:val="00F24A30"/>
    <w:rsid w:val="00F25015"/>
    <w:rsid w:val="00F2639A"/>
    <w:rsid w:val="00F26A9E"/>
    <w:rsid w:val="00F27587"/>
    <w:rsid w:val="00F30431"/>
    <w:rsid w:val="00F307F9"/>
    <w:rsid w:val="00F311C3"/>
    <w:rsid w:val="00F3131F"/>
    <w:rsid w:val="00F31D6E"/>
    <w:rsid w:val="00F320D5"/>
    <w:rsid w:val="00F32538"/>
    <w:rsid w:val="00F334B0"/>
    <w:rsid w:val="00F33741"/>
    <w:rsid w:val="00F34A00"/>
    <w:rsid w:val="00F34D93"/>
    <w:rsid w:val="00F34F38"/>
    <w:rsid w:val="00F358D5"/>
    <w:rsid w:val="00F36294"/>
    <w:rsid w:val="00F37675"/>
    <w:rsid w:val="00F41ADF"/>
    <w:rsid w:val="00F42C4E"/>
    <w:rsid w:val="00F4320A"/>
    <w:rsid w:val="00F435BA"/>
    <w:rsid w:val="00F4389F"/>
    <w:rsid w:val="00F4431B"/>
    <w:rsid w:val="00F53B92"/>
    <w:rsid w:val="00F56B0E"/>
    <w:rsid w:val="00F60CF6"/>
    <w:rsid w:val="00F62AEB"/>
    <w:rsid w:val="00F639C2"/>
    <w:rsid w:val="00F655F3"/>
    <w:rsid w:val="00F66A6D"/>
    <w:rsid w:val="00F707BD"/>
    <w:rsid w:val="00F70825"/>
    <w:rsid w:val="00F72010"/>
    <w:rsid w:val="00F727DA"/>
    <w:rsid w:val="00F734D0"/>
    <w:rsid w:val="00F7477C"/>
    <w:rsid w:val="00F76428"/>
    <w:rsid w:val="00F77798"/>
    <w:rsid w:val="00F779CB"/>
    <w:rsid w:val="00F77B4D"/>
    <w:rsid w:val="00F820F7"/>
    <w:rsid w:val="00F83A44"/>
    <w:rsid w:val="00F85440"/>
    <w:rsid w:val="00F85C22"/>
    <w:rsid w:val="00F86B12"/>
    <w:rsid w:val="00F87AC6"/>
    <w:rsid w:val="00F9085A"/>
    <w:rsid w:val="00F910AC"/>
    <w:rsid w:val="00F91B05"/>
    <w:rsid w:val="00F91BC6"/>
    <w:rsid w:val="00F92949"/>
    <w:rsid w:val="00F94E53"/>
    <w:rsid w:val="00F96143"/>
    <w:rsid w:val="00F979AC"/>
    <w:rsid w:val="00FA02CE"/>
    <w:rsid w:val="00FA1080"/>
    <w:rsid w:val="00FA1FCB"/>
    <w:rsid w:val="00FA6353"/>
    <w:rsid w:val="00FA74E8"/>
    <w:rsid w:val="00FA7580"/>
    <w:rsid w:val="00FB00C1"/>
    <w:rsid w:val="00FB0C4F"/>
    <w:rsid w:val="00FB32DE"/>
    <w:rsid w:val="00FB3ADA"/>
    <w:rsid w:val="00FB420A"/>
    <w:rsid w:val="00FB56E2"/>
    <w:rsid w:val="00FB6885"/>
    <w:rsid w:val="00FB7A50"/>
    <w:rsid w:val="00FC0DF5"/>
    <w:rsid w:val="00FC30C9"/>
    <w:rsid w:val="00FC39DA"/>
    <w:rsid w:val="00FC3ED1"/>
    <w:rsid w:val="00FC44B5"/>
    <w:rsid w:val="00FC6127"/>
    <w:rsid w:val="00FC63DD"/>
    <w:rsid w:val="00FC6F2A"/>
    <w:rsid w:val="00FC7A4D"/>
    <w:rsid w:val="00FD08A0"/>
    <w:rsid w:val="00FD1F63"/>
    <w:rsid w:val="00FD2E42"/>
    <w:rsid w:val="00FD4618"/>
    <w:rsid w:val="00FD4AA6"/>
    <w:rsid w:val="00FD4F3A"/>
    <w:rsid w:val="00FD53CC"/>
    <w:rsid w:val="00FD6213"/>
    <w:rsid w:val="00FE0052"/>
    <w:rsid w:val="00FE16CF"/>
    <w:rsid w:val="00FE1AA9"/>
    <w:rsid w:val="00FE1C1A"/>
    <w:rsid w:val="00FE2B9E"/>
    <w:rsid w:val="00FE4679"/>
    <w:rsid w:val="00FE4C63"/>
    <w:rsid w:val="00FE6123"/>
    <w:rsid w:val="00FE6555"/>
    <w:rsid w:val="00FE6E03"/>
    <w:rsid w:val="00FF2F50"/>
    <w:rsid w:val="00FF442C"/>
    <w:rsid w:val="00FF51E1"/>
    <w:rsid w:val="00FF5862"/>
    <w:rsid w:val="00FF6DFD"/>
    <w:rsid w:val="11073160"/>
    <w:rsid w:val="5AA45F80"/>
    <w:rsid w:val="69D50E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680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9" w:qFormat="1"/>
    <w:lsdException w:name="heading 4" w:semiHidden="0" w:unhideWhenUsed="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semiHidden="0" w:unhideWhenUsed="0"/>
    <w:lsdException w:name="header" w:semiHidden="0" w:unhideWhenUsed="0"/>
    <w:lsdException w:name="footer" w:semiHidden="0" w:unhideWhenUsed="0"/>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uiPriority="1"/>
    <w:lsdException w:name="Body Text" w:locked="1"/>
    <w:lsdException w:name="Body Text Indent" w:semiHidden="0" w:unhideWhenUsed="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semiHidden="0" w:unhideWhenUsed="0" w:qFormat="1"/>
    <w:lsdException w:name="Body Text Indent 3" w:locked="1"/>
    <w:lsdException w:name="Block Text" w:locked="1"/>
    <w:lsdException w:name="Hyperlink" w:semiHidden="0" w:unhideWhenUsed="0"/>
    <w:lsdException w:name="FollowedHyperlink" w:locked="1"/>
    <w:lsdException w:name="Strong" w:semiHidden="0" w:unhideWhenUsed="0" w:qFormat="1"/>
    <w:lsdException w:name="Emphasis" w:locked="1" w:semiHidden="0" w:uiPriority="20" w:unhideWhenUsed="0" w:qFormat="1"/>
    <w:lsdException w:name="Document Map" w:locked="1"/>
    <w:lsdException w:name="Plain Text" w:locked="1"/>
    <w:lsdException w:name="E-mail Signature" w:locked="1"/>
    <w:lsdException w:name="Normal (Web)"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annotation subject" w:semiHidden="0" w:unhideWhenUsed="0"/>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lsdException w:name="Table Grid" w:semiHidden="0" w:uiPriority="59" w:unhideWhenUsed="0" w:qFormat="1"/>
    <w:lsdException w:name="Table Theme" w:locked="1"/>
    <w:lsdException w:name="Placeholder Text" w:unhideWhenUsed="0"/>
    <w:lsdException w:name="No Spacing"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24C"/>
    <w:pPr>
      <w:widowControl w:val="0"/>
      <w:jc w:val="both"/>
    </w:pPr>
    <w:rPr>
      <w:kern w:val="2"/>
      <w:sz w:val="21"/>
      <w:szCs w:val="24"/>
    </w:rPr>
  </w:style>
  <w:style w:type="paragraph" w:styleId="1">
    <w:name w:val="heading 1"/>
    <w:basedOn w:val="a"/>
    <w:next w:val="a"/>
    <w:link w:val="1Char"/>
    <w:uiPriority w:val="99"/>
    <w:qFormat/>
    <w:rsid w:val="009F324C"/>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9F324C"/>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4"/>
    <w:basedOn w:val="a"/>
    <w:next w:val="a"/>
    <w:link w:val="4Char"/>
    <w:uiPriority w:val="99"/>
    <w:qFormat/>
    <w:rsid w:val="009F324C"/>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uiPriority w:val="9"/>
    <w:semiHidden/>
    <w:unhideWhenUsed/>
    <w:qFormat/>
    <w:locked/>
    <w:rsid w:val="009F32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9F324C"/>
    <w:pPr>
      <w:jc w:val="left"/>
    </w:pPr>
  </w:style>
  <w:style w:type="paragraph" w:styleId="a4">
    <w:name w:val="Body Text Indent"/>
    <w:basedOn w:val="a"/>
    <w:link w:val="Char0"/>
    <w:uiPriority w:val="99"/>
    <w:rsid w:val="009F324C"/>
    <w:pPr>
      <w:widowControl/>
      <w:spacing w:before="100" w:beforeAutospacing="1" w:after="100" w:afterAutospacing="1"/>
      <w:jc w:val="left"/>
    </w:pPr>
    <w:rPr>
      <w:rFonts w:ascii="宋体" w:hAnsi="宋体" w:cs="宋体"/>
      <w:kern w:val="0"/>
      <w:sz w:val="24"/>
    </w:rPr>
  </w:style>
  <w:style w:type="paragraph" w:styleId="20">
    <w:name w:val="Body Text Indent 2"/>
    <w:basedOn w:val="a"/>
    <w:link w:val="2Char0"/>
    <w:uiPriority w:val="99"/>
    <w:qFormat/>
    <w:rsid w:val="009F324C"/>
    <w:pPr>
      <w:widowControl/>
      <w:spacing w:before="100" w:beforeAutospacing="1" w:after="100" w:afterAutospacing="1"/>
      <w:jc w:val="left"/>
    </w:pPr>
    <w:rPr>
      <w:rFonts w:ascii="宋体" w:hAnsi="宋体" w:cs="宋体"/>
      <w:kern w:val="0"/>
      <w:sz w:val="24"/>
    </w:rPr>
  </w:style>
  <w:style w:type="paragraph" w:styleId="a5">
    <w:name w:val="Balloon Text"/>
    <w:basedOn w:val="a"/>
    <w:link w:val="Char1"/>
    <w:uiPriority w:val="99"/>
    <w:semiHidden/>
    <w:rsid w:val="009F324C"/>
    <w:rPr>
      <w:sz w:val="18"/>
      <w:szCs w:val="18"/>
    </w:rPr>
  </w:style>
  <w:style w:type="paragraph" w:styleId="a6">
    <w:name w:val="footer"/>
    <w:basedOn w:val="a"/>
    <w:link w:val="Char2"/>
    <w:uiPriority w:val="99"/>
    <w:rsid w:val="009F324C"/>
    <w:pPr>
      <w:tabs>
        <w:tab w:val="center" w:pos="4153"/>
        <w:tab w:val="right" w:pos="8306"/>
      </w:tabs>
      <w:snapToGrid w:val="0"/>
      <w:jc w:val="left"/>
    </w:pPr>
    <w:rPr>
      <w:sz w:val="18"/>
      <w:szCs w:val="18"/>
    </w:rPr>
  </w:style>
  <w:style w:type="paragraph" w:styleId="a7">
    <w:name w:val="header"/>
    <w:basedOn w:val="a"/>
    <w:link w:val="Char3"/>
    <w:uiPriority w:val="99"/>
    <w:rsid w:val="009F324C"/>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rsid w:val="009F324C"/>
    <w:pPr>
      <w:widowControl/>
      <w:spacing w:before="100" w:beforeAutospacing="1" w:after="100" w:afterAutospacing="1"/>
      <w:jc w:val="left"/>
    </w:pPr>
    <w:rPr>
      <w:rFonts w:ascii="宋体" w:hAnsi="宋体" w:cs="宋体"/>
      <w:kern w:val="0"/>
      <w:sz w:val="24"/>
    </w:rPr>
  </w:style>
  <w:style w:type="paragraph" w:styleId="a9">
    <w:name w:val="annotation subject"/>
    <w:basedOn w:val="a3"/>
    <w:next w:val="a3"/>
    <w:link w:val="Char4"/>
    <w:uiPriority w:val="99"/>
    <w:rsid w:val="009F324C"/>
    <w:rPr>
      <w:b/>
      <w:bCs/>
    </w:rPr>
  </w:style>
  <w:style w:type="table" w:styleId="aa">
    <w:name w:val="Table Grid"/>
    <w:basedOn w:val="a1"/>
    <w:uiPriority w:val="59"/>
    <w:qFormat/>
    <w:rsid w:val="009F324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99"/>
    <w:qFormat/>
    <w:rsid w:val="009F324C"/>
    <w:rPr>
      <w:rFonts w:cs="Times New Roman"/>
      <w:b/>
    </w:rPr>
  </w:style>
  <w:style w:type="character" w:styleId="ac">
    <w:name w:val="Hyperlink"/>
    <w:basedOn w:val="a0"/>
    <w:uiPriority w:val="99"/>
    <w:rsid w:val="009F324C"/>
    <w:rPr>
      <w:rFonts w:cs="Times New Roman"/>
      <w:color w:val="0068B7"/>
      <w:u w:val="none"/>
    </w:rPr>
  </w:style>
  <w:style w:type="character" w:styleId="ad">
    <w:name w:val="annotation reference"/>
    <w:basedOn w:val="a0"/>
    <w:uiPriority w:val="99"/>
    <w:qFormat/>
    <w:rsid w:val="009F324C"/>
    <w:rPr>
      <w:rFonts w:cs="Times New Roman"/>
      <w:sz w:val="21"/>
      <w:szCs w:val="21"/>
    </w:rPr>
  </w:style>
  <w:style w:type="character" w:customStyle="1" w:styleId="1Char">
    <w:name w:val="标题 1 Char"/>
    <w:basedOn w:val="a0"/>
    <w:link w:val="1"/>
    <w:uiPriority w:val="99"/>
    <w:locked/>
    <w:rsid w:val="009F324C"/>
    <w:rPr>
      <w:rFonts w:cs="Times New Roman"/>
      <w:b/>
      <w:bCs/>
      <w:kern w:val="44"/>
      <w:sz w:val="44"/>
      <w:szCs w:val="44"/>
    </w:rPr>
  </w:style>
  <w:style w:type="character" w:customStyle="1" w:styleId="2Char">
    <w:name w:val="标题 2 Char"/>
    <w:basedOn w:val="a0"/>
    <w:link w:val="2"/>
    <w:uiPriority w:val="99"/>
    <w:semiHidden/>
    <w:locked/>
    <w:rsid w:val="009F324C"/>
    <w:rPr>
      <w:rFonts w:ascii="Cambria" w:eastAsia="宋体" w:hAnsi="Cambria" w:cs="Times New Roman"/>
      <w:b/>
      <w:bCs/>
      <w:sz w:val="32"/>
      <w:szCs w:val="32"/>
    </w:rPr>
  </w:style>
  <w:style w:type="character" w:customStyle="1" w:styleId="4Char">
    <w:name w:val="标题 4 Char"/>
    <w:basedOn w:val="a0"/>
    <w:link w:val="4"/>
    <w:uiPriority w:val="99"/>
    <w:semiHidden/>
    <w:locked/>
    <w:rsid w:val="009F324C"/>
    <w:rPr>
      <w:rFonts w:ascii="Cambria" w:eastAsia="宋体" w:hAnsi="Cambria" w:cs="Times New Roman"/>
      <w:b/>
      <w:bCs/>
      <w:sz w:val="28"/>
      <w:szCs w:val="28"/>
    </w:rPr>
  </w:style>
  <w:style w:type="character" w:customStyle="1" w:styleId="Char">
    <w:name w:val="批注文字 Char"/>
    <w:basedOn w:val="a0"/>
    <w:link w:val="a3"/>
    <w:uiPriority w:val="99"/>
    <w:locked/>
    <w:rsid w:val="009F324C"/>
    <w:rPr>
      <w:rFonts w:cs="Times New Roman"/>
      <w:kern w:val="2"/>
      <w:sz w:val="24"/>
      <w:szCs w:val="24"/>
    </w:rPr>
  </w:style>
  <w:style w:type="character" w:customStyle="1" w:styleId="Char4">
    <w:name w:val="批注主题 Char"/>
    <w:basedOn w:val="Char"/>
    <w:link w:val="a9"/>
    <w:uiPriority w:val="99"/>
    <w:locked/>
    <w:rsid w:val="009F324C"/>
    <w:rPr>
      <w:rFonts w:cs="Times New Roman"/>
      <w:b/>
      <w:bCs/>
      <w:kern w:val="2"/>
      <w:sz w:val="24"/>
      <w:szCs w:val="24"/>
    </w:rPr>
  </w:style>
  <w:style w:type="character" w:customStyle="1" w:styleId="Char0">
    <w:name w:val="正文文本缩进 Char"/>
    <w:basedOn w:val="a0"/>
    <w:link w:val="a4"/>
    <w:uiPriority w:val="99"/>
    <w:semiHidden/>
    <w:locked/>
    <w:rsid w:val="009F324C"/>
    <w:rPr>
      <w:rFonts w:cs="Times New Roman"/>
      <w:sz w:val="24"/>
      <w:szCs w:val="24"/>
    </w:rPr>
  </w:style>
  <w:style w:type="character" w:customStyle="1" w:styleId="2Char0">
    <w:name w:val="正文文本缩进 2 Char"/>
    <w:basedOn w:val="a0"/>
    <w:link w:val="20"/>
    <w:uiPriority w:val="99"/>
    <w:semiHidden/>
    <w:locked/>
    <w:rsid w:val="009F324C"/>
    <w:rPr>
      <w:rFonts w:cs="Times New Roman"/>
      <w:sz w:val="24"/>
      <w:szCs w:val="24"/>
    </w:rPr>
  </w:style>
  <w:style w:type="character" w:customStyle="1" w:styleId="Char1">
    <w:name w:val="批注框文本 Char"/>
    <w:basedOn w:val="a0"/>
    <w:link w:val="a5"/>
    <w:uiPriority w:val="99"/>
    <w:semiHidden/>
    <w:locked/>
    <w:rsid w:val="009F324C"/>
    <w:rPr>
      <w:rFonts w:cs="Times New Roman"/>
      <w:sz w:val="2"/>
    </w:rPr>
  </w:style>
  <w:style w:type="character" w:customStyle="1" w:styleId="Char2">
    <w:name w:val="页脚 Char"/>
    <w:basedOn w:val="a0"/>
    <w:link w:val="a6"/>
    <w:uiPriority w:val="99"/>
    <w:semiHidden/>
    <w:locked/>
    <w:rsid w:val="009F324C"/>
    <w:rPr>
      <w:rFonts w:cs="Times New Roman"/>
      <w:sz w:val="18"/>
      <w:szCs w:val="18"/>
    </w:rPr>
  </w:style>
  <w:style w:type="character" w:customStyle="1" w:styleId="Char3">
    <w:name w:val="页眉 Char"/>
    <w:basedOn w:val="a0"/>
    <w:link w:val="a7"/>
    <w:uiPriority w:val="99"/>
    <w:semiHidden/>
    <w:qFormat/>
    <w:locked/>
    <w:rsid w:val="009F324C"/>
    <w:rPr>
      <w:rFonts w:cs="Times New Roman"/>
      <w:sz w:val="18"/>
      <w:szCs w:val="18"/>
    </w:rPr>
  </w:style>
  <w:style w:type="character" w:customStyle="1" w:styleId="141">
    <w:name w:val="141"/>
    <w:uiPriority w:val="99"/>
    <w:rsid w:val="009F324C"/>
    <w:rPr>
      <w:sz w:val="21"/>
    </w:rPr>
  </w:style>
  <w:style w:type="character" w:customStyle="1" w:styleId="ztagpre">
    <w:name w:val="ztag pre"/>
    <w:basedOn w:val="a0"/>
    <w:uiPriority w:val="99"/>
    <w:rsid w:val="009F324C"/>
    <w:rPr>
      <w:rFonts w:cs="Times New Roman"/>
    </w:rPr>
  </w:style>
  <w:style w:type="character" w:customStyle="1" w:styleId="10">
    <w:name w:val="已访问的超链接1"/>
    <w:uiPriority w:val="99"/>
    <w:qFormat/>
    <w:rsid w:val="009F324C"/>
    <w:rPr>
      <w:color w:val="800080"/>
      <w:u w:val="single"/>
    </w:rPr>
  </w:style>
  <w:style w:type="paragraph" w:customStyle="1" w:styleId="11">
    <w:name w:val="列表段落1"/>
    <w:basedOn w:val="a"/>
    <w:uiPriority w:val="99"/>
    <w:qFormat/>
    <w:rsid w:val="009F324C"/>
    <w:pPr>
      <w:ind w:firstLineChars="200" w:firstLine="420"/>
    </w:pPr>
  </w:style>
  <w:style w:type="character" w:customStyle="1" w:styleId="12">
    <w:name w:val="未处理的提及1"/>
    <w:basedOn w:val="a0"/>
    <w:uiPriority w:val="99"/>
    <w:qFormat/>
    <w:rsid w:val="009F324C"/>
    <w:rPr>
      <w:rFonts w:cs="Times New Roman"/>
      <w:color w:val="605E5C"/>
      <w:shd w:val="clear" w:color="auto" w:fill="E1DFDD"/>
    </w:rPr>
  </w:style>
  <w:style w:type="paragraph" w:styleId="ae">
    <w:name w:val="List Paragraph"/>
    <w:basedOn w:val="a"/>
    <w:uiPriority w:val="34"/>
    <w:qFormat/>
    <w:rsid w:val="009F324C"/>
    <w:pPr>
      <w:ind w:firstLineChars="200" w:firstLine="420"/>
    </w:pPr>
  </w:style>
  <w:style w:type="paragraph" w:customStyle="1" w:styleId="Default">
    <w:name w:val="Default"/>
    <w:qFormat/>
    <w:rsid w:val="009F324C"/>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99"/>
    <w:qFormat/>
    <w:rsid w:val="009F324C"/>
    <w:pPr>
      <w:jc w:val="left"/>
    </w:pPr>
    <w:rPr>
      <w:rFonts w:ascii="Calibri" w:hAnsi="Calibri"/>
      <w:kern w:val="0"/>
      <w:sz w:val="22"/>
      <w:szCs w:val="22"/>
      <w:lang w:eastAsia="en-US"/>
    </w:rPr>
  </w:style>
  <w:style w:type="character" w:customStyle="1" w:styleId="5Char">
    <w:name w:val="标题 5 Char"/>
    <w:basedOn w:val="a0"/>
    <w:link w:val="5"/>
    <w:uiPriority w:val="9"/>
    <w:semiHidden/>
    <w:qFormat/>
    <w:rsid w:val="009F324C"/>
    <w:rPr>
      <w:b/>
      <w:bCs/>
      <w:sz w:val="28"/>
      <w:szCs w:val="28"/>
    </w:rPr>
  </w:style>
  <w:style w:type="paragraph" w:customStyle="1" w:styleId="af">
    <w:name w:val="默认"/>
    <w:rsid w:val="00AC63F2"/>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styleId="af0">
    <w:name w:val="Body Text"/>
    <w:basedOn w:val="a"/>
    <w:link w:val="Char5"/>
    <w:uiPriority w:val="99"/>
    <w:unhideWhenUsed/>
    <w:locked/>
    <w:rsid w:val="008B0778"/>
    <w:pPr>
      <w:spacing w:after="120"/>
    </w:pPr>
  </w:style>
  <w:style w:type="character" w:customStyle="1" w:styleId="Char5">
    <w:name w:val="正文文本 Char"/>
    <w:basedOn w:val="a0"/>
    <w:link w:val="af0"/>
    <w:uiPriority w:val="99"/>
    <w:rsid w:val="008B0778"/>
    <w:rPr>
      <w:kern w:val="2"/>
      <w:sz w:val="21"/>
      <w:szCs w:val="24"/>
    </w:rPr>
  </w:style>
  <w:style w:type="paragraph" w:styleId="af1">
    <w:name w:val="No Spacing"/>
    <w:rsid w:val="00D50E74"/>
    <w:pPr>
      <w:pBdr>
        <w:top w:val="nil"/>
        <w:left w:val="nil"/>
        <w:bottom w:val="nil"/>
        <w:right w:val="nil"/>
        <w:between w:val="nil"/>
        <w:bar w:val="nil"/>
      </w:pBdr>
      <w:ind w:left="10" w:hanging="10"/>
    </w:pPr>
    <w:rPr>
      <w:rFonts w:ascii="Microsoft YaHei" w:eastAsia="Microsoft YaHei" w:hAnsi="Microsoft YaHei" w:cs="Microsoft YaHei"/>
      <w:color w:val="000000"/>
      <w:sz w:val="26"/>
      <w:szCs w:val="26"/>
      <w:u w:color="000000"/>
      <w:bdr w:val="nil"/>
      <w:shd w:val="nil"/>
    </w:rPr>
  </w:style>
</w:styles>
</file>

<file path=word/webSettings.xml><?xml version="1.0" encoding="utf-8"?>
<w:webSettings xmlns:r="http://schemas.openxmlformats.org/officeDocument/2006/relationships" xmlns:w="http://schemas.openxmlformats.org/wordprocessingml/2006/main">
  <w:divs>
    <w:div w:id="1389301955">
      <w:bodyDiv w:val="1"/>
      <w:marLeft w:val="0"/>
      <w:marRight w:val="0"/>
      <w:marTop w:val="0"/>
      <w:marBottom w:val="0"/>
      <w:divBdr>
        <w:top w:val="none" w:sz="0" w:space="0" w:color="auto"/>
        <w:left w:val="none" w:sz="0" w:space="0" w:color="auto"/>
        <w:bottom w:val="none" w:sz="0" w:space="0" w:color="auto"/>
        <w:right w:val="none" w:sz="0" w:space="0" w:color="auto"/>
      </w:divBdr>
      <w:divsChild>
        <w:div w:id="1024132195">
          <w:marLeft w:val="0"/>
          <w:marRight w:val="0"/>
          <w:marTop w:val="0"/>
          <w:marBottom w:val="50"/>
          <w:divBdr>
            <w:top w:val="none" w:sz="0" w:space="0" w:color="auto"/>
            <w:left w:val="none" w:sz="0" w:space="0" w:color="auto"/>
            <w:bottom w:val="none" w:sz="0" w:space="0" w:color="auto"/>
            <w:right w:val="none" w:sz="0" w:space="0" w:color="auto"/>
          </w:divBdr>
        </w:div>
        <w:div w:id="1540318359">
          <w:marLeft w:val="0"/>
          <w:marRight w:val="0"/>
          <w:marTop w:val="0"/>
          <w:marBottom w:val="50"/>
          <w:divBdr>
            <w:top w:val="none" w:sz="0" w:space="0" w:color="auto"/>
            <w:left w:val="none" w:sz="0" w:space="0" w:color="auto"/>
            <w:bottom w:val="none" w:sz="0" w:space="0" w:color="auto"/>
            <w:right w:val="none" w:sz="0" w:space="0" w:color="auto"/>
          </w:divBdr>
        </w:div>
        <w:div w:id="755253451">
          <w:marLeft w:val="0"/>
          <w:marRight w:val="0"/>
          <w:marTop w:val="0"/>
          <w:marBottom w:val="5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C4CCE7-07FC-475E-AD95-A3F5A5E75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4238</TotalTime>
  <Pages>5</Pages>
  <Words>622</Words>
  <Characters>3547</Characters>
  <Application>Microsoft Office Word</Application>
  <DocSecurity>0</DocSecurity>
  <Lines>29</Lines>
  <Paragraphs>8</Paragraphs>
  <ScaleCrop>false</ScaleCrop>
  <Company>Microsoft</Company>
  <LinksUpToDate>false</LinksUpToDate>
  <CharactersWithSpaces>4161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chengrong</cp:lastModifiedBy>
  <cp:revision>265</cp:revision>
  <cp:lastPrinted>2011-12-16T16:54:00Z</cp:lastPrinted>
  <dcterms:created xsi:type="dcterms:W3CDTF">2020-02-10T03:14:00Z</dcterms:created>
  <dcterms:modified xsi:type="dcterms:W3CDTF">2021-09-23T06:21:00Z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